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5F31" w:rsidRPr="005C3AFA" w:rsidRDefault="00A25F31" w:rsidP="00A25F31">
      <w:pPr>
        <w:pStyle w:val="TOCHeading"/>
        <w:rPr>
          <w:rFonts w:asciiTheme="minorHAnsi" w:hAnsiTheme="minorHAnsi"/>
          <w:sz w:val="20"/>
          <w:szCs w:val="20"/>
        </w:rPr>
      </w:pPr>
      <w:bookmarkStart w:id="0" w:name="_Toc396135387"/>
      <w:bookmarkStart w:id="1" w:name="_Toc441658071"/>
      <w:r w:rsidRPr="005C3AFA">
        <w:rPr>
          <w:rFonts w:asciiTheme="minorHAnsi" w:hAnsiTheme="minorHAnsi"/>
          <w:sz w:val="20"/>
          <w:szCs w:val="20"/>
        </w:rPr>
        <w:t>Contents</w:t>
      </w:r>
    </w:p>
    <w:p w:rsidR="0097786A" w:rsidRDefault="00EC4C7C">
      <w:pPr>
        <w:pStyle w:val="TOC2"/>
        <w:tabs>
          <w:tab w:val="right" w:leader="dot" w:pos="13742"/>
        </w:tabs>
        <w:rPr>
          <w:rFonts w:asciiTheme="minorHAnsi" w:eastAsiaTheme="minorEastAsia" w:hAnsiTheme="minorHAnsi" w:cstheme="minorBidi"/>
          <w:noProof/>
          <w:sz w:val="22"/>
          <w:szCs w:val="22"/>
        </w:rPr>
      </w:pPr>
      <w:r w:rsidRPr="00EC4C7C">
        <w:rPr>
          <w:rFonts w:asciiTheme="minorHAnsi" w:hAnsiTheme="minorHAnsi" w:cs="Arial"/>
          <w:szCs w:val="20"/>
        </w:rPr>
        <w:fldChar w:fldCharType="begin"/>
      </w:r>
      <w:r w:rsidR="00A25F31" w:rsidRPr="005C3AFA">
        <w:rPr>
          <w:rFonts w:asciiTheme="minorHAnsi" w:hAnsiTheme="minorHAnsi" w:cs="Arial"/>
          <w:szCs w:val="20"/>
        </w:rPr>
        <w:instrText xml:space="preserve"> TOC \o "1-3" \h \z \u </w:instrText>
      </w:r>
      <w:r w:rsidRPr="00EC4C7C">
        <w:rPr>
          <w:rFonts w:asciiTheme="minorHAnsi" w:hAnsiTheme="minorHAnsi" w:cs="Arial"/>
          <w:szCs w:val="20"/>
        </w:rPr>
        <w:fldChar w:fldCharType="separate"/>
      </w:r>
      <w:hyperlink w:anchor="_Toc450570848" w:history="1">
        <w:r w:rsidR="0097786A" w:rsidRPr="00AE1A8A">
          <w:rPr>
            <w:rStyle w:val="Hyperlink"/>
            <w:noProof/>
          </w:rPr>
          <w:t>Demo Attributes</w:t>
        </w:r>
        <w:r w:rsidR="0097786A">
          <w:rPr>
            <w:noProof/>
            <w:webHidden/>
          </w:rPr>
          <w:tab/>
        </w:r>
        <w:r>
          <w:rPr>
            <w:noProof/>
            <w:webHidden/>
          </w:rPr>
          <w:fldChar w:fldCharType="begin"/>
        </w:r>
        <w:r w:rsidR="0097786A">
          <w:rPr>
            <w:noProof/>
            <w:webHidden/>
          </w:rPr>
          <w:instrText xml:space="preserve"> PAGEREF _Toc450570848 \h </w:instrText>
        </w:r>
        <w:r>
          <w:rPr>
            <w:noProof/>
            <w:webHidden/>
          </w:rPr>
        </w:r>
        <w:r>
          <w:rPr>
            <w:noProof/>
            <w:webHidden/>
          </w:rPr>
          <w:fldChar w:fldCharType="separate"/>
        </w:r>
        <w:r w:rsidR="0097786A">
          <w:rPr>
            <w:noProof/>
            <w:webHidden/>
          </w:rPr>
          <w:t>1</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49" w:history="1">
        <w:r w:rsidR="0097786A" w:rsidRPr="00AE1A8A">
          <w:rPr>
            <w:rStyle w:val="Hyperlink"/>
            <w:noProof/>
          </w:rPr>
          <w:t>Executive Summary</w:t>
        </w:r>
        <w:r w:rsidR="0097786A">
          <w:rPr>
            <w:noProof/>
            <w:webHidden/>
          </w:rPr>
          <w:tab/>
        </w:r>
        <w:r>
          <w:rPr>
            <w:noProof/>
            <w:webHidden/>
          </w:rPr>
          <w:fldChar w:fldCharType="begin"/>
        </w:r>
        <w:r w:rsidR="0097786A">
          <w:rPr>
            <w:noProof/>
            <w:webHidden/>
          </w:rPr>
          <w:instrText xml:space="preserve"> PAGEREF _Toc450570849 \h </w:instrText>
        </w:r>
        <w:r>
          <w:rPr>
            <w:noProof/>
            <w:webHidden/>
          </w:rPr>
        </w:r>
        <w:r>
          <w:rPr>
            <w:noProof/>
            <w:webHidden/>
          </w:rPr>
          <w:fldChar w:fldCharType="separate"/>
        </w:r>
        <w:r w:rsidR="0097786A">
          <w:rPr>
            <w:noProof/>
            <w:webHidden/>
          </w:rPr>
          <w:t>1</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50" w:history="1">
        <w:r w:rsidR="0097786A" w:rsidRPr="00AE1A8A">
          <w:rPr>
            <w:rStyle w:val="Hyperlink"/>
            <w:noProof/>
          </w:rPr>
          <w:t>What’s New in this Release</w:t>
        </w:r>
        <w:r w:rsidR="0097786A">
          <w:rPr>
            <w:noProof/>
            <w:webHidden/>
          </w:rPr>
          <w:tab/>
        </w:r>
        <w:r>
          <w:rPr>
            <w:noProof/>
            <w:webHidden/>
          </w:rPr>
          <w:fldChar w:fldCharType="begin"/>
        </w:r>
        <w:r w:rsidR="0097786A">
          <w:rPr>
            <w:noProof/>
            <w:webHidden/>
          </w:rPr>
          <w:instrText xml:space="preserve"> PAGEREF _Toc450570850 \h </w:instrText>
        </w:r>
        <w:r>
          <w:rPr>
            <w:noProof/>
            <w:webHidden/>
          </w:rPr>
        </w:r>
        <w:r>
          <w:rPr>
            <w:noProof/>
            <w:webHidden/>
          </w:rPr>
          <w:fldChar w:fldCharType="separate"/>
        </w:r>
        <w:r w:rsidR="0097786A">
          <w:rPr>
            <w:noProof/>
            <w:webHidden/>
          </w:rPr>
          <w:t>2</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51" w:history="1">
        <w:r w:rsidR="0097786A" w:rsidRPr="00AE1A8A">
          <w:rPr>
            <w:rStyle w:val="Hyperlink"/>
            <w:noProof/>
          </w:rPr>
          <w:t>Storyline and Personas</w:t>
        </w:r>
        <w:r w:rsidR="0097786A">
          <w:rPr>
            <w:noProof/>
            <w:webHidden/>
          </w:rPr>
          <w:tab/>
        </w:r>
        <w:r>
          <w:rPr>
            <w:noProof/>
            <w:webHidden/>
          </w:rPr>
          <w:fldChar w:fldCharType="begin"/>
        </w:r>
        <w:r w:rsidR="0097786A">
          <w:rPr>
            <w:noProof/>
            <w:webHidden/>
          </w:rPr>
          <w:instrText xml:space="preserve"> PAGEREF _Toc450570851 \h </w:instrText>
        </w:r>
        <w:r>
          <w:rPr>
            <w:noProof/>
            <w:webHidden/>
          </w:rPr>
        </w:r>
        <w:r>
          <w:rPr>
            <w:noProof/>
            <w:webHidden/>
          </w:rPr>
          <w:fldChar w:fldCharType="separate"/>
        </w:r>
        <w:r w:rsidR="0097786A">
          <w:rPr>
            <w:noProof/>
            <w:webHidden/>
          </w:rPr>
          <w:t>2</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52" w:history="1">
        <w:r w:rsidR="0097786A" w:rsidRPr="00AE1A8A">
          <w:rPr>
            <w:rStyle w:val="Hyperlink"/>
            <w:noProof/>
          </w:rPr>
          <w:t>Demo Flow</w:t>
        </w:r>
        <w:r w:rsidR="0097786A">
          <w:rPr>
            <w:noProof/>
            <w:webHidden/>
          </w:rPr>
          <w:tab/>
        </w:r>
        <w:r>
          <w:rPr>
            <w:noProof/>
            <w:webHidden/>
          </w:rPr>
          <w:fldChar w:fldCharType="begin"/>
        </w:r>
        <w:r w:rsidR="0097786A">
          <w:rPr>
            <w:noProof/>
            <w:webHidden/>
          </w:rPr>
          <w:instrText xml:space="preserve"> PAGEREF _Toc450570852 \h </w:instrText>
        </w:r>
        <w:r>
          <w:rPr>
            <w:noProof/>
            <w:webHidden/>
          </w:rPr>
        </w:r>
        <w:r>
          <w:rPr>
            <w:noProof/>
            <w:webHidden/>
          </w:rPr>
          <w:fldChar w:fldCharType="separate"/>
        </w:r>
        <w:r w:rsidR="0097786A">
          <w:rPr>
            <w:noProof/>
            <w:webHidden/>
          </w:rPr>
          <w:t>3</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3" w:history="1">
        <w:r w:rsidR="0097786A" w:rsidRPr="00AE1A8A">
          <w:rPr>
            <w:rStyle w:val="Hyperlink"/>
            <w:noProof/>
          </w:rPr>
          <w:t>Vignette 1: Provisioning of SOACS (SOA+OSB)</w:t>
        </w:r>
        <w:r w:rsidR="0097786A">
          <w:rPr>
            <w:noProof/>
            <w:webHidden/>
          </w:rPr>
          <w:tab/>
        </w:r>
        <w:r>
          <w:rPr>
            <w:noProof/>
            <w:webHidden/>
          </w:rPr>
          <w:fldChar w:fldCharType="begin"/>
        </w:r>
        <w:r w:rsidR="0097786A">
          <w:rPr>
            <w:noProof/>
            <w:webHidden/>
          </w:rPr>
          <w:instrText xml:space="preserve"> PAGEREF _Toc450570853 \h </w:instrText>
        </w:r>
        <w:r>
          <w:rPr>
            <w:noProof/>
            <w:webHidden/>
          </w:rPr>
        </w:r>
        <w:r>
          <w:rPr>
            <w:noProof/>
            <w:webHidden/>
          </w:rPr>
          <w:fldChar w:fldCharType="separate"/>
        </w:r>
        <w:r w:rsidR="0097786A">
          <w:rPr>
            <w:noProof/>
            <w:webHidden/>
          </w:rPr>
          <w:t>3</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4" w:history="1">
        <w:r w:rsidR="0097786A" w:rsidRPr="00AE1A8A">
          <w:rPr>
            <w:rStyle w:val="Hyperlink"/>
            <w:noProof/>
          </w:rPr>
          <w:t>Vignette 2. Build the Hello World composite in local JDeveloper</w:t>
        </w:r>
        <w:r w:rsidR="0097786A">
          <w:rPr>
            <w:noProof/>
            <w:webHidden/>
          </w:rPr>
          <w:tab/>
        </w:r>
        <w:r>
          <w:rPr>
            <w:noProof/>
            <w:webHidden/>
          </w:rPr>
          <w:fldChar w:fldCharType="begin"/>
        </w:r>
        <w:r w:rsidR="0097786A">
          <w:rPr>
            <w:noProof/>
            <w:webHidden/>
          </w:rPr>
          <w:instrText xml:space="preserve"> PAGEREF _Toc450570854 \h </w:instrText>
        </w:r>
        <w:r>
          <w:rPr>
            <w:noProof/>
            <w:webHidden/>
          </w:rPr>
        </w:r>
        <w:r>
          <w:rPr>
            <w:noProof/>
            <w:webHidden/>
          </w:rPr>
          <w:fldChar w:fldCharType="separate"/>
        </w:r>
        <w:r w:rsidR="0097786A">
          <w:rPr>
            <w:noProof/>
            <w:webHidden/>
          </w:rPr>
          <w:t>12</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5" w:history="1">
        <w:r w:rsidR="0097786A" w:rsidRPr="00AE1A8A">
          <w:rPr>
            <w:rStyle w:val="Hyperlink"/>
            <w:noProof/>
          </w:rPr>
          <w:t xml:space="preserve">Vignette 3: </w:t>
        </w:r>
        <w:r w:rsidR="0097786A" w:rsidRPr="00AE1A8A">
          <w:rPr>
            <w:rStyle w:val="Hyperlink"/>
            <w:rFonts w:eastAsia="Arial"/>
            <w:noProof/>
          </w:rPr>
          <w:t>Deploying and Testing the Hello World composite into the cloud environment</w:t>
        </w:r>
        <w:r w:rsidR="0097786A">
          <w:rPr>
            <w:noProof/>
            <w:webHidden/>
          </w:rPr>
          <w:tab/>
        </w:r>
        <w:r>
          <w:rPr>
            <w:noProof/>
            <w:webHidden/>
          </w:rPr>
          <w:fldChar w:fldCharType="begin"/>
        </w:r>
        <w:r w:rsidR="0097786A">
          <w:rPr>
            <w:noProof/>
            <w:webHidden/>
          </w:rPr>
          <w:instrText xml:space="preserve"> PAGEREF _Toc450570855 \h </w:instrText>
        </w:r>
        <w:r>
          <w:rPr>
            <w:noProof/>
            <w:webHidden/>
          </w:rPr>
        </w:r>
        <w:r>
          <w:rPr>
            <w:noProof/>
            <w:webHidden/>
          </w:rPr>
          <w:fldChar w:fldCharType="separate"/>
        </w:r>
        <w:r w:rsidR="0097786A">
          <w:rPr>
            <w:noProof/>
            <w:webHidden/>
          </w:rPr>
          <w:t>15</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6" w:history="1">
        <w:r w:rsidR="0097786A" w:rsidRPr="00AE1A8A">
          <w:rPr>
            <w:rStyle w:val="Hyperlink"/>
            <w:noProof/>
          </w:rPr>
          <w:t>Vignette 4: SOACS Administration</w:t>
        </w:r>
        <w:r w:rsidR="0097786A">
          <w:rPr>
            <w:noProof/>
            <w:webHidden/>
          </w:rPr>
          <w:tab/>
        </w:r>
        <w:r>
          <w:rPr>
            <w:noProof/>
            <w:webHidden/>
          </w:rPr>
          <w:fldChar w:fldCharType="begin"/>
        </w:r>
        <w:r w:rsidR="0097786A">
          <w:rPr>
            <w:noProof/>
            <w:webHidden/>
          </w:rPr>
          <w:instrText xml:space="preserve"> PAGEREF _Toc450570856 \h </w:instrText>
        </w:r>
        <w:r>
          <w:rPr>
            <w:noProof/>
            <w:webHidden/>
          </w:rPr>
        </w:r>
        <w:r>
          <w:rPr>
            <w:noProof/>
            <w:webHidden/>
          </w:rPr>
          <w:fldChar w:fldCharType="separate"/>
        </w:r>
        <w:r w:rsidR="0097786A">
          <w:rPr>
            <w:noProof/>
            <w:webHidden/>
          </w:rPr>
          <w:t>29</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57" w:history="1">
        <w:r w:rsidR="0097786A" w:rsidRPr="00AE1A8A">
          <w:rPr>
            <w:rStyle w:val="Hyperlink"/>
            <w:noProof/>
          </w:rPr>
          <w:t>Demo Setup</w:t>
        </w:r>
        <w:r w:rsidR="0097786A">
          <w:rPr>
            <w:noProof/>
            <w:webHidden/>
          </w:rPr>
          <w:tab/>
        </w:r>
        <w:r>
          <w:rPr>
            <w:noProof/>
            <w:webHidden/>
          </w:rPr>
          <w:fldChar w:fldCharType="begin"/>
        </w:r>
        <w:r w:rsidR="0097786A">
          <w:rPr>
            <w:noProof/>
            <w:webHidden/>
          </w:rPr>
          <w:instrText xml:space="preserve"> PAGEREF _Toc450570857 \h </w:instrText>
        </w:r>
        <w:r>
          <w:rPr>
            <w:noProof/>
            <w:webHidden/>
          </w:rPr>
        </w:r>
        <w:r>
          <w:rPr>
            <w:noProof/>
            <w:webHidden/>
          </w:rPr>
          <w:fldChar w:fldCharType="separate"/>
        </w:r>
        <w:r w:rsidR="0097786A">
          <w:rPr>
            <w:noProof/>
            <w:webHidden/>
          </w:rPr>
          <w:t>36</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8" w:history="1">
        <w:r w:rsidR="0097786A" w:rsidRPr="00AE1A8A">
          <w:rPr>
            <w:rStyle w:val="Hyperlink"/>
            <w:noProof/>
          </w:rPr>
          <w:t>Demo Pre-Requisite</w:t>
        </w:r>
        <w:r w:rsidR="0097786A">
          <w:rPr>
            <w:noProof/>
            <w:webHidden/>
          </w:rPr>
          <w:tab/>
        </w:r>
        <w:r>
          <w:rPr>
            <w:noProof/>
            <w:webHidden/>
          </w:rPr>
          <w:fldChar w:fldCharType="begin"/>
        </w:r>
        <w:r w:rsidR="0097786A">
          <w:rPr>
            <w:noProof/>
            <w:webHidden/>
          </w:rPr>
          <w:instrText xml:space="preserve"> PAGEREF _Toc450570858 \h </w:instrText>
        </w:r>
        <w:r>
          <w:rPr>
            <w:noProof/>
            <w:webHidden/>
          </w:rPr>
        </w:r>
        <w:r>
          <w:rPr>
            <w:noProof/>
            <w:webHidden/>
          </w:rPr>
          <w:fldChar w:fldCharType="separate"/>
        </w:r>
        <w:r w:rsidR="0097786A">
          <w:rPr>
            <w:noProof/>
            <w:webHidden/>
          </w:rPr>
          <w:t>36</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59" w:history="1">
        <w:r w:rsidR="0097786A" w:rsidRPr="00AE1A8A">
          <w:rPr>
            <w:rStyle w:val="Hyperlink"/>
            <w:noProof/>
          </w:rPr>
          <w:t>Demo Issues</w:t>
        </w:r>
        <w:r w:rsidR="0097786A">
          <w:rPr>
            <w:noProof/>
            <w:webHidden/>
          </w:rPr>
          <w:tab/>
        </w:r>
        <w:r>
          <w:rPr>
            <w:noProof/>
            <w:webHidden/>
          </w:rPr>
          <w:fldChar w:fldCharType="begin"/>
        </w:r>
        <w:r w:rsidR="0097786A">
          <w:rPr>
            <w:noProof/>
            <w:webHidden/>
          </w:rPr>
          <w:instrText xml:space="preserve"> PAGEREF _Toc450570859 \h </w:instrText>
        </w:r>
        <w:r>
          <w:rPr>
            <w:noProof/>
            <w:webHidden/>
          </w:rPr>
        </w:r>
        <w:r>
          <w:rPr>
            <w:noProof/>
            <w:webHidden/>
          </w:rPr>
          <w:fldChar w:fldCharType="separate"/>
        </w:r>
        <w:r w:rsidR="0097786A">
          <w:rPr>
            <w:noProof/>
            <w:webHidden/>
          </w:rPr>
          <w:t>37</w:t>
        </w:r>
        <w:r>
          <w:rPr>
            <w:noProof/>
            <w:webHidden/>
          </w:rPr>
          <w:fldChar w:fldCharType="end"/>
        </w:r>
      </w:hyperlink>
    </w:p>
    <w:p w:rsidR="0097786A" w:rsidRDefault="00EC4C7C">
      <w:pPr>
        <w:pStyle w:val="TOC2"/>
        <w:tabs>
          <w:tab w:val="right" w:leader="dot" w:pos="13742"/>
        </w:tabs>
        <w:rPr>
          <w:rFonts w:asciiTheme="minorHAnsi" w:eastAsiaTheme="minorEastAsia" w:hAnsiTheme="minorHAnsi" w:cstheme="minorBidi"/>
          <w:noProof/>
          <w:sz w:val="22"/>
          <w:szCs w:val="22"/>
        </w:rPr>
      </w:pPr>
      <w:hyperlink w:anchor="_Toc450570860" w:history="1">
        <w:r w:rsidR="0097786A" w:rsidRPr="00AE1A8A">
          <w:rPr>
            <w:rStyle w:val="Hyperlink"/>
            <w:noProof/>
          </w:rPr>
          <w:t>FAQ</w:t>
        </w:r>
        <w:r w:rsidR="0097786A">
          <w:rPr>
            <w:noProof/>
            <w:webHidden/>
          </w:rPr>
          <w:tab/>
        </w:r>
        <w:r>
          <w:rPr>
            <w:noProof/>
            <w:webHidden/>
          </w:rPr>
          <w:fldChar w:fldCharType="begin"/>
        </w:r>
        <w:r w:rsidR="0097786A">
          <w:rPr>
            <w:noProof/>
            <w:webHidden/>
          </w:rPr>
          <w:instrText xml:space="preserve"> PAGEREF _Toc450570860 \h </w:instrText>
        </w:r>
        <w:r>
          <w:rPr>
            <w:noProof/>
            <w:webHidden/>
          </w:rPr>
        </w:r>
        <w:r>
          <w:rPr>
            <w:noProof/>
            <w:webHidden/>
          </w:rPr>
          <w:fldChar w:fldCharType="separate"/>
        </w:r>
        <w:r w:rsidR="0097786A">
          <w:rPr>
            <w:noProof/>
            <w:webHidden/>
          </w:rPr>
          <w:t>37</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61" w:history="1">
        <w:r w:rsidR="0097786A" w:rsidRPr="00AE1A8A">
          <w:rPr>
            <w:rStyle w:val="Hyperlink"/>
            <w:noProof/>
          </w:rPr>
          <w:t>Additional Information</w:t>
        </w:r>
        <w:r w:rsidR="0097786A">
          <w:rPr>
            <w:noProof/>
            <w:webHidden/>
          </w:rPr>
          <w:tab/>
        </w:r>
        <w:r>
          <w:rPr>
            <w:noProof/>
            <w:webHidden/>
          </w:rPr>
          <w:fldChar w:fldCharType="begin"/>
        </w:r>
        <w:r w:rsidR="0097786A">
          <w:rPr>
            <w:noProof/>
            <w:webHidden/>
          </w:rPr>
          <w:instrText xml:space="preserve"> PAGEREF _Toc450570861 \h </w:instrText>
        </w:r>
        <w:r>
          <w:rPr>
            <w:noProof/>
            <w:webHidden/>
          </w:rPr>
        </w:r>
        <w:r>
          <w:rPr>
            <w:noProof/>
            <w:webHidden/>
          </w:rPr>
          <w:fldChar w:fldCharType="separate"/>
        </w:r>
        <w:r w:rsidR="0097786A">
          <w:rPr>
            <w:noProof/>
            <w:webHidden/>
          </w:rPr>
          <w:t>37</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62" w:history="1">
        <w:r w:rsidR="0097786A" w:rsidRPr="00AE1A8A">
          <w:rPr>
            <w:rStyle w:val="Hyperlink"/>
            <w:noProof/>
          </w:rPr>
          <w:t>How to access SOACS VM?</w:t>
        </w:r>
        <w:r w:rsidR="0097786A">
          <w:rPr>
            <w:noProof/>
            <w:webHidden/>
          </w:rPr>
          <w:tab/>
        </w:r>
        <w:r>
          <w:rPr>
            <w:noProof/>
            <w:webHidden/>
          </w:rPr>
          <w:fldChar w:fldCharType="begin"/>
        </w:r>
        <w:r w:rsidR="0097786A">
          <w:rPr>
            <w:noProof/>
            <w:webHidden/>
          </w:rPr>
          <w:instrText xml:space="preserve"> PAGEREF _Toc450570862 \h </w:instrText>
        </w:r>
        <w:r>
          <w:rPr>
            <w:noProof/>
            <w:webHidden/>
          </w:rPr>
        </w:r>
        <w:r>
          <w:rPr>
            <w:noProof/>
            <w:webHidden/>
          </w:rPr>
          <w:fldChar w:fldCharType="separate"/>
        </w:r>
        <w:r w:rsidR="0097786A">
          <w:rPr>
            <w:noProof/>
            <w:webHidden/>
          </w:rPr>
          <w:t>37</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63" w:history="1">
        <w:r w:rsidR="0097786A" w:rsidRPr="00AE1A8A">
          <w:rPr>
            <w:rStyle w:val="Hyperlink"/>
            <w:noProof/>
          </w:rPr>
          <w:t>How to update existing ssh keys for any service instance?</w:t>
        </w:r>
        <w:r w:rsidR="0097786A">
          <w:rPr>
            <w:noProof/>
            <w:webHidden/>
          </w:rPr>
          <w:tab/>
        </w:r>
        <w:r>
          <w:rPr>
            <w:noProof/>
            <w:webHidden/>
          </w:rPr>
          <w:fldChar w:fldCharType="begin"/>
        </w:r>
        <w:r w:rsidR="0097786A">
          <w:rPr>
            <w:noProof/>
            <w:webHidden/>
          </w:rPr>
          <w:instrText xml:space="preserve"> PAGEREF _Toc450570863 \h </w:instrText>
        </w:r>
        <w:r>
          <w:rPr>
            <w:noProof/>
            <w:webHidden/>
          </w:rPr>
        </w:r>
        <w:r>
          <w:rPr>
            <w:noProof/>
            <w:webHidden/>
          </w:rPr>
          <w:fldChar w:fldCharType="separate"/>
        </w:r>
        <w:r w:rsidR="0097786A">
          <w:rPr>
            <w:noProof/>
            <w:webHidden/>
          </w:rPr>
          <w:t>39</w:t>
        </w:r>
        <w:r>
          <w:rPr>
            <w:noProof/>
            <w:webHidden/>
          </w:rPr>
          <w:fldChar w:fldCharType="end"/>
        </w:r>
      </w:hyperlink>
    </w:p>
    <w:p w:rsidR="0097786A" w:rsidRDefault="00EC4C7C">
      <w:pPr>
        <w:pStyle w:val="TOC3"/>
        <w:rPr>
          <w:rFonts w:asciiTheme="minorHAnsi" w:eastAsiaTheme="minorEastAsia" w:hAnsiTheme="minorHAnsi" w:cstheme="minorBidi"/>
          <w:noProof/>
          <w:sz w:val="22"/>
          <w:szCs w:val="22"/>
        </w:rPr>
      </w:pPr>
      <w:hyperlink w:anchor="_Toc450570864" w:history="1">
        <w:r w:rsidR="0097786A" w:rsidRPr="00AE1A8A">
          <w:rPr>
            <w:rStyle w:val="Hyperlink"/>
            <w:rFonts w:cs="Arial"/>
            <w:noProof/>
          </w:rPr>
          <w:t>Finish the Demo</w:t>
        </w:r>
        <w:r w:rsidR="0097786A">
          <w:rPr>
            <w:noProof/>
            <w:webHidden/>
          </w:rPr>
          <w:tab/>
        </w:r>
        <w:r>
          <w:rPr>
            <w:noProof/>
            <w:webHidden/>
          </w:rPr>
          <w:fldChar w:fldCharType="begin"/>
        </w:r>
        <w:r w:rsidR="0097786A">
          <w:rPr>
            <w:noProof/>
            <w:webHidden/>
          </w:rPr>
          <w:instrText xml:space="preserve"> PAGEREF _Toc450570864 \h </w:instrText>
        </w:r>
        <w:r>
          <w:rPr>
            <w:noProof/>
            <w:webHidden/>
          </w:rPr>
        </w:r>
        <w:r>
          <w:rPr>
            <w:noProof/>
            <w:webHidden/>
          </w:rPr>
          <w:fldChar w:fldCharType="separate"/>
        </w:r>
        <w:r w:rsidR="0097786A">
          <w:rPr>
            <w:noProof/>
            <w:webHidden/>
          </w:rPr>
          <w:t>41</w:t>
        </w:r>
        <w:r>
          <w:rPr>
            <w:noProof/>
            <w:webHidden/>
          </w:rPr>
          <w:fldChar w:fldCharType="end"/>
        </w:r>
      </w:hyperlink>
    </w:p>
    <w:p w:rsidR="00BF334E" w:rsidRPr="00A82AD5" w:rsidRDefault="00EC4C7C" w:rsidP="00A25F31">
      <w:pPr>
        <w:pStyle w:val="Heading2"/>
        <w:rPr>
          <w:rFonts w:asciiTheme="minorHAnsi" w:hAnsiTheme="minorHAnsi"/>
          <w:sz w:val="22"/>
          <w:szCs w:val="22"/>
        </w:rPr>
      </w:pPr>
      <w:r w:rsidRPr="005C3AFA">
        <w:rPr>
          <w:rFonts w:asciiTheme="minorHAnsi" w:hAnsiTheme="minorHAnsi" w:cs="Arial"/>
          <w:sz w:val="20"/>
          <w:szCs w:val="20"/>
        </w:rPr>
        <w:fldChar w:fldCharType="end"/>
      </w:r>
      <w:bookmarkStart w:id="2" w:name="_Toc450570848"/>
      <w:r w:rsidR="00BF334E" w:rsidRPr="00A82AD5">
        <w:rPr>
          <w:rFonts w:asciiTheme="minorHAnsi" w:hAnsiTheme="minorHAnsi"/>
          <w:sz w:val="22"/>
          <w:szCs w:val="22"/>
        </w:rPr>
        <w:t>Demo Attributes</w:t>
      </w:r>
      <w:bookmarkEnd w:id="0"/>
      <w:bookmarkEnd w:id="1"/>
      <w:bookmarkEnd w:id="2"/>
    </w:p>
    <w:p w:rsidR="00BF334E" w:rsidRPr="00A82AD5" w:rsidRDefault="00BF334E" w:rsidP="00BF334E">
      <w:pPr>
        <w:rPr>
          <w:rFonts w:asciiTheme="minorHAnsi" w:hAnsiTheme="minorHAnsi"/>
          <w:sz w:val="22"/>
          <w:szCs w:val="22"/>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0"/>
        <w:gridCol w:w="10530"/>
      </w:tblGrid>
      <w:tr w:rsidR="00BF334E" w:rsidRPr="00A82AD5" w:rsidTr="008C7360">
        <w:tc>
          <w:tcPr>
            <w:tcW w:w="3150" w:type="dxa"/>
            <w:shd w:val="clear" w:color="auto" w:fill="FBD4B4"/>
          </w:tcPr>
          <w:p w:rsidR="00BF334E" w:rsidRPr="00A82AD5" w:rsidRDefault="00BF334E" w:rsidP="009F7749">
            <w:pPr>
              <w:spacing w:before="60" w:after="60"/>
              <w:rPr>
                <w:rFonts w:asciiTheme="minorHAnsi" w:hAnsiTheme="minorHAnsi"/>
                <w:b/>
                <w:sz w:val="22"/>
                <w:szCs w:val="22"/>
              </w:rPr>
            </w:pPr>
            <w:r w:rsidRPr="00A82AD5">
              <w:rPr>
                <w:rFonts w:asciiTheme="minorHAnsi" w:hAnsiTheme="minorHAnsi"/>
                <w:b/>
                <w:sz w:val="22"/>
                <w:szCs w:val="22"/>
              </w:rPr>
              <w:t>Product(s)</w:t>
            </w:r>
          </w:p>
        </w:tc>
        <w:tc>
          <w:tcPr>
            <w:tcW w:w="10530" w:type="dxa"/>
          </w:tcPr>
          <w:p w:rsidR="00BF334E" w:rsidRPr="00A82AD5" w:rsidRDefault="003D6EAB" w:rsidP="00E32C9D">
            <w:pPr>
              <w:spacing w:before="20" w:after="20"/>
              <w:rPr>
                <w:rFonts w:asciiTheme="minorHAnsi" w:hAnsiTheme="minorHAnsi"/>
                <w:sz w:val="22"/>
                <w:szCs w:val="22"/>
              </w:rPr>
            </w:pPr>
            <w:r>
              <w:rPr>
                <w:rFonts w:asciiTheme="minorHAnsi" w:hAnsiTheme="minorHAnsi"/>
                <w:sz w:val="22"/>
                <w:szCs w:val="22"/>
              </w:rPr>
              <w:t xml:space="preserve">SOA </w:t>
            </w:r>
            <w:r w:rsidR="00EC5670" w:rsidRPr="00A82AD5">
              <w:rPr>
                <w:rFonts w:asciiTheme="minorHAnsi" w:hAnsiTheme="minorHAnsi"/>
                <w:sz w:val="22"/>
                <w:szCs w:val="22"/>
              </w:rPr>
              <w:t xml:space="preserve"> Cloud Service</w:t>
            </w:r>
            <w:r w:rsidR="00E32C9D">
              <w:rPr>
                <w:rFonts w:asciiTheme="minorHAnsi" w:hAnsiTheme="minorHAnsi"/>
                <w:sz w:val="22"/>
                <w:szCs w:val="22"/>
              </w:rPr>
              <w:t xml:space="preserve"> </w:t>
            </w:r>
            <w:r w:rsidR="00D765C4">
              <w:rPr>
                <w:rFonts w:asciiTheme="minorHAnsi" w:hAnsiTheme="minorHAnsi"/>
                <w:sz w:val="22"/>
                <w:szCs w:val="22"/>
              </w:rPr>
              <w:t xml:space="preserve"> (SOACS)</w:t>
            </w:r>
          </w:p>
        </w:tc>
      </w:tr>
      <w:tr w:rsidR="00BF334E" w:rsidRPr="00A82AD5" w:rsidTr="008C7360">
        <w:tc>
          <w:tcPr>
            <w:tcW w:w="3150" w:type="dxa"/>
            <w:shd w:val="clear" w:color="auto" w:fill="FBD4B4"/>
          </w:tcPr>
          <w:p w:rsidR="00BF334E" w:rsidRPr="00A82AD5" w:rsidRDefault="00BF334E" w:rsidP="009F7749">
            <w:pPr>
              <w:spacing w:before="60" w:after="60"/>
              <w:rPr>
                <w:rFonts w:asciiTheme="minorHAnsi" w:hAnsiTheme="minorHAnsi"/>
                <w:b/>
                <w:sz w:val="22"/>
                <w:szCs w:val="22"/>
              </w:rPr>
            </w:pPr>
            <w:r w:rsidRPr="00A82AD5">
              <w:rPr>
                <w:rFonts w:asciiTheme="minorHAnsi" w:hAnsiTheme="minorHAnsi"/>
                <w:b/>
                <w:sz w:val="22"/>
                <w:szCs w:val="22"/>
              </w:rPr>
              <w:t>Date last updated</w:t>
            </w:r>
          </w:p>
        </w:tc>
        <w:tc>
          <w:tcPr>
            <w:tcW w:w="10530" w:type="dxa"/>
          </w:tcPr>
          <w:p w:rsidR="00BF334E" w:rsidRPr="00A82AD5" w:rsidRDefault="0097786A" w:rsidP="00C370EA">
            <w:pPr>
              <w:spacing w:before="60" w:after="60"/>
              <w:rPr>
                <w:rFonts w:asciiTheme="minorHAnsi" w:hAnsiTheme="minorHAnsi"/>
                <w:sz w:val="22"/>
                <w:szCs w:val="22"/>
              </w:rPr>
            </w:pPr>
            <w:r>
              <w:rPr>
                <w:rFonts w:asciiTheme="minorHAnsi" w:hAnsiTheme="minorHAnsi"/>
                <w:sz w:val="22"/>
                <w:szCs w:val="22"/>
              </w:rPr>
              <w:t>May 9, 2016</w:t>
            </w:r>
          </w:p>
        </w:tc>
      </w:tr>
      <w:tr w:rsidR="00BF334E" w:rsidRPr="00A82AD5" w:rsidTr="008C7360">
        <w:tc>
          <w:tcPr>
            <w:tcW w:w="3150" w:type="dxa"/>
            <w:shd w:val="clear" w:color="auto" w:fill="FBD4B4"/>
          </w:tcPr>
          <w:p w:rsidR="00BF334E" w:rsidRPr="00A82AD5" w:rsidRDefault="00BF334E" w:rsidP="009F7749">
            <w:pPr>
              <w:spacing w:before="60" w:after="60"/>
              <w:rPr>
                <w:rFonts w:asciiTheme="minorHAnsi" w:hAnsiTheme="minorHAnsi"/>
                <w:b/>
                <w:sz w:val="22"/>
                <w:szCs w:val="22"/>
              </w:rPr>
            </w:pPr>
            <w:r w:rsidRPr="00A82AD5">
              <w:rPr>
                <w:rFonts w:asciiTheme="minorHAnsi" w:hAnsiTheme="minorHAnsi"/>
                <w:b/>
                <w:sz w:val="22"/>
                <w:szCs w:val="22"/>
              </w:rPr>
              <w:t>Author(s)</w:t>
            </w:r>
          </w:p>
        </w:tc>
        <w:tc>
          <w:tcPr>
            <w:tcW w:w="10530" w:type="dxa"/>
          </w:tcPr>
          <w:p w:rsidR="00BF334E" w:rsidRPr="00A82AD5" w:rsidRDefault="00372D17" w:rsidP="00D765C4">
            <w:pPr>
              <w:spacing w:before="60" w:after="60"/>
              <w:rPr>
                <w:rFonts w:asciiTheme="minorHAnsi" w:hAnsiTheme="minorHAnsi"/>
                <w:sz w:val="22"/>
                <w:szCs w:val="22"/>
              </w:rPr>
            </w:pPr>
            <w:r>
              <w:rPr>
                <w:rFonts w:asciiTheme="minorHAnsi" w:hAnsiTheme="minorHAnsi"/>
                <w:sz w:val="22"/>
                <w:szCs w:val="22"/>
              </w:rPr>
              <w:t xml:space="preserve">Shruthi  </w:t>
            </w:r>
            <w:proofErr w:type="spellStart"/>
            <w:r w:rsidR="00D705A5" w:rsidRPr="00A82AD5">
              <w:rPr>
                <w:rFonts w:asciiTheme="minorHAnsi" w:hAnsiTheme="minorHAnsi"/>
                <w:sz w:val="22"/>
                <w:szCs w:val="22"/>
              </w:rPr>
              <w:t>S</w:t>
            </w:r>
            <w:r>
              <w:rPr>
                <w:rFonts w:asciiTheme="minorHAnsi" w:hAnsiTheme="minorHAnsi"/>
                <w:sz w:val="22"/>
                <w:szCs w:val="22"/>
              </w:rPr>
              <w:t>hekharappa</w:t>
            </w:r>
            <w:proofErr w:type="spellEnd"/>
            <w:r w:rsidR="00D705A5" w:rsidRPr="00A82AD5">
              <w:rPr>
                <w:rFonts w:asciiTheme="minorHAnsi" w:hAnsiTheme="minorHAnsi"/>
                <w:sz w:val="22"/>
                <w:szCs w:val="22"/>
              </w:rPr>
              <w:t>, Scott Haaland</w:t>
            </w:r>
          </w:p>
        </w:tc>
      </w:tr>
      <w:tr w:rsidR="00BF334E" w:rsidRPr="00A82AD5" w:rsidTr="008C7360">
        <w:tc>
          <w:tcPr>
            <w:tcW w:w="3150" w:type="dxa"/>
            <w:shd w:val="clear" w:color="auto" w:fill="FBD4B4"/>
          </w:tcPr>
          <w:p w:rsidR="00BF334E" w:rsidRPr="00A82AD5" w:rsidRDefault="00BF334E" w:rsidP="009F7749">
            <w:pPr>
              <w:spacing w:before="60" w:after="60"/>
              <w:rPr>
                <w:rFonts w:asciiTheme="minorHAnsi" w:hAnsiTheme="minorHAnsi"/>
                <w:b/>
                <w:sz w:val="22"/>
                <w:szCs w:val="22"/>
              </w:rPr>
            </w:pPr>
            <w:r w:rsidRPr="00A82AD5">
              <w:rPr>
                <w:rFonts w:asciiTheme="minorHAnsi" w:hAnsiTheme="minorHAnsi"/>
                <w:b/>
                <w:sz w:val="22"/>
                <w:szCs w:val="22"/>
              </w:rPr>
              <w:t xml:space="preserve">GSE Demo Release Version(s) </w:t>
            </w:r>
          </w:p>
        </w:tc>
        <w:tc>
          <w:tcPr>
            <w:tcW w:w="10530" w:type="dxa"/>
          </w:tcPr>
          <w:p w:rsidR="00BF334E" w:rsidRPr="00A82AD5" w:rsidRDefault="00D765C4" w:rsidP="00851F64">
            <w:pPr>
              <w:spacing w:before="60" w:after="60"/>
              <w:rPr>
                <w:rFonts w:asciiTheme="minorHAnsi" w:hAnsiTheme="minorHAnsi"/>
                <w:sz w:val="22"/>
                <w:szCs w:val="22"/>
              </w:rPr>
            </w:pPr>
            <w:r>
              <w:rPr>
                <w:rFonts w:asciiTheme="minorHAnsi" w:hAnsiTheme="minorHAnsi"/>
                <w:sz w:val="22"/>
                <w:szCs w:val="22"/>
              </w:rPr>
              <w:t>SOACS</w:t>
            </w:r>
            <w:r w:rsidR="001B2435">
              <w:rPr>
                <w:rFonts w:asciiTheme="minorHAnsi" w:hAnsiTheme="minorHAnsi"/>
                <w:sz w:val="22"/>
                <w:szCs w:val="22"/>
              </w:rPr>
              <w:t>121</w:t>
            </w:r>
            <w:r>
              <w:rPr>
                <w:rFonts w:asciiTheme="minorHAnsi" w:hAnsiTheme="minorHAnsi"/>
                <w:sz w:val="22"/>
                <w:szCs w:val="22"/>
              </w:rPr>
              <w:t>C01</w:t>
            </w:r>
          </w:p>
        </w:tc>
      </w:tr>
      <w:tr w:rsidR="00BF334E" w:rsidRPr="00A82AD5" w:rsidTr="008C7360">
        <w:tc>
          <w:tcPr>
            <w:tcW w:w="3150" w:type="dxa"/>
            <w:shd w:val="clear" w:color="auto" w:fill="FBD4B4"/>
          </w:tcPr>
          <w:p w:rsidR="00BF334E" w:rsidRPr="00A82AD5" w:rsidRDefault="00BF334E" w:rsidP="009F7749">
            <w:pPr>
              <w:spacing w:before="60" w:after="60"/>
              <w:rPr>
                <w:rFonts w:asciiTheme="minorHAnsi" w:hAnsiTheme="minorHAnsi"/>
                <w:b/>
                <w:sz w:val="22"/>
                <w:szCs w:val="22"/>
              </w:rPr>
            </w:pPr>
            <w:r w:rsidRPr="00A82AD5">
              <w:rPr>
                <w:rFonts w:asciiTheme="minorHAnsi" w:hAnsiTheme="minorHAnsi"/>
                <w:b/>
                <w:sz w:val="22"/>
                <w:szCs w:val="22"/>
              </w:rPr>
              <w:t>Demo Title(s)</w:t>
            </w:r>
          </w:p>
        </w:tc>
        <w:tc>
          <w:tcPr>
            <w:tcW w:w="10530" w:type="dxa"/>
          </w:tcPr>
          <w:p w:rsidR="00BF334E" w:rsidRPr="00A82AD5" w:rsidRDefault="00D765C4" w:rsidP="009F7749">
            <w:pPr>
              <w:spacing w:before="60" w:after="60"/>
              <w:rPr>
                <w:rFonts w:asciiTheme="minorHAnsi" w:hAnsiTheme="minorHAnsi"/>
                <w:sz w:val="22"/>
                <w:szCs w:val="22"/>
              </w:rPr>
            </w:pPr>
            <w:r>
              <w:rPr>
                <w:rFonts w:asciiTheme="minorHAnsi" w:hAnsiTheme="minorHAnsi"/>
                <w:sz w:val="22"/>
                <w:szCs w:val="22"/>
              </w:rPr>
              <w:t xml:space="preserve">PaaS - </w:t>
            </w:r>
            <w:r w:rsidR="00B759FD">
              <w:rPr>
                <w:rFonts w:asciiTheme="minorHAnsi" w:hAnsiTheme="minorHAnsi"/>
                <w:sz w:val="22"/>
                <w:szCs w:val="22"/>
              </w:rPr>
              <w:t>SOA Cloud Service</w:t>
            </w:r>
            <w:r>
              <w:rPr>
                <w:rFonts w:asciiTheme="minorHAnsi" w:hAnsiTheme="minorHAnsi"/>
                <w:sz w:val="22"/>
                <w:szCs w:val="22"/>
              </w:rPr>
              <w:t xml:space="preserve"> (SOACS)</w:t>
            </w:r>
          </w:p>
        </w:tc>
      </w:tr>
    </w:tbl>
    <w:p w:rsidR="00BF334E" w:rsidRPr="00A82AD5" w:rsidRDefault="00BF334E" w:rsidP="00BF334E">
      <w:pPr>
        <w:rPr>
          <w:rFonts w:asciiTheme="minorHAnsi" w:hAnsiTheme="minorHAnsi" w:cs="Arial"/>
          <w:sz w:val="22"/>
          <w:szCs w:val="22"/>
          <w:u w:val="single"/>
        </w:rPr>
      </w:pPr>
    </w:p>
    <w:p w:rsidR="00FA21C6" w:rsidRPr="00A82AD5" w:rsidRDefault="00FA21C6" w:rsidP="00387929">
      <w:pPr>
        <w:rPr>
          <w:rFonts w:asciiTheme="minorHAnsi" w:hAnsiTheme="minorHAnsi"/>
          <w:sz w:val="22"/>
          <w:szCs w:val="22"/>
        </w:rPr>
      </w:pPr>
      <w:bookmarkStart w:id="3" w:name="_Toc396135388"/>
    </w:p>
    <w:p w:rsidR="00452DEF" w:rsidRDefault="00DE00FA" w:rsidP="008A1602">
      <w:pPr>
        <w:pStyle w:val="Heading2"/>
      </w:pPr>
      <w:bookmarkStart w:id="4" w:name="_Toc441658072"/>
      <w:bookmarkStart w:id="5" w:name="_Toc450570849"/>
      <w:r w:rsidRPr="00B759FD">
        <w:t>Executive Summary</w:t>
      </w:r>
      <w:bookmarkEnd w:id="3"/>
      <w:bookmarkEnd w:id="4"/>
      <w:bookmarkEnd w:id="5"/>
    </w:p>
    <w:p w:rsidR="00452DEF" w:rsidRDefault="00452DEF" w:rsidP="00452DEF"/>
    <w:p w:rsidR="00A87C82" w:rsidRPr="00FE1CEF" w:rsidRDefault="00452DEF" w:rsidP="00452DEF">
      <w:pPr>
        <w:rPr>
          <w:rFonts w:asciiTheme="minorHAnsi" w:hAnsiTheme="minorHAnsi"/>
          <w:sz w:val="22"/>
          <w:szCs w:val="22"/>
        </w:rPr>
      </w:pPr>
      <w:r w:rsidRPr="009B6BFB">
        <w:rPr>
          <w:rFonts w:cs="Arial"/>
          <w:color w:val="222222"/>
          <w:szCs w:val="20"/>
          <w:shd w:val="clear" w:color="auto" w:fill="FFFFFF"/>
        </w:rPr>
        <w:t>Oracle SOA Cloud Service provides a</w:t>
      </w:r>
      <w:r w:rsidR="00447E2A">
        <w:rPr>
          <w:rFonts w:cs="Arial"/>
          <w:color w:val="222222"/>
          <w:szCs w:val="20"/>
          <w:shd w:val="clear" w:color="auto" w:fill="FFFFFF"/>
        </w:rPr>
        <w:t xml:space="preserve"> full and flexible </w:t>
      </w:r>
      <w:r w:rsidRPr="009B6BFB">
        <w:rPr>
          <w:rFonts w:cs="Arial"/>
          <w:color w:val="222222"/>
          <w:szCs w:val="20"/>
          <w:shd w:val="clear" w:color="auto" w:fill="FFFFFF"/>
        </w:rPr>
        <w:t xml:space="preserve">PaaS (Platform as a Service) computing platform solution for </w:t>
      </w:r>
      <w:r w:rsidRPr="002A13A1">
        <w:rPr>
          <w:rFonts w:cs="Arial"/>
          <w:color w:val="222222"/>
          <w:szCs w:val="20"/>
          <w:shd w:val="clear" w:color="auto" w:fill="FFFFFF"/>
        </w:rPr>
        <w:t>running</w:t>
      </w:r>
      <w:r w:rsidRPr="002A13A1">
        <w:rPr>
          <w:rStyle w:val="apple-converted-space"/>
          <w:rFonts w:cs="Arial"/>
          <w:color w:val="222222"/>
          <w:szCs w:val="20"/>
          <w:shd w:val="clear" w:color="auto" w:fill="FFFFFF"/>
        </w:rPr>
        <w:t> </w:t>
      </w:r>
      <w:r w:rsidRPr="002A13A1">
        <w:rPr>
          <w:rStyle w:val="italic"/>
          <w:rFonts w:cs="Arial"/>
          <w:iCs/>
          <w:color w:val="222222"/>
          <w:szCs w:val="20"/>
          <w:shd w:val="clear" w:color="auto" w:fill="FFFFFF"/>
        </w:rPr>
        <w:t>Oracle SOA Suite</w:t>
      </w:r>
      <w:r w:rsidRPr="002A13A1">
        <w:rPr>
          <w:rFonts w:cs="Arial"/>
          <w:color w:val="222222"/>
          <w:szCs w:val="20"/>
          <w:shd w:val="clear" w:color="auto" w:fill="FFFFFF"/>
        </w:rPr>
        <w:t>,</w:t>
      </w:r>
      <w:r w:rsidRPr="002A13A1">
        <w:rPr>
          <w:rStyle w:val="apple-converted-space"/>
          <w:rFonts w:cs="Arial"/>
          <w:color w:val="222222"/>
          <w:szCs w:val="20"/>
          <w:shd w:val="clear" w:color="auto" w:fill="FFFFFF"/>
        </w:rPr>
        <w:t> </w:t>
      </w:r>
      <w:r w:rsidRPr="002A13A1">
        <w:rPr>
          <w:rStyle w:val="italic"/>
          <w:rFonts w:cs="Arial"/>
          <w:iCs/>
          <w:color w:val="222222"/>
          <w:szCs w:val="20"/>
          <w:shd w:val="clear" w:color="auto" w:fill="FFFFFF"/>
        </w:rPr>
        <w:t>Oracle Service Bus</w:t>
      </w:r>
      <w:r w:rsidR="0060150D">
        <w:rPr>
          <w:rStyle w:val="italic"/>
          <w:rFonts w:cs="Arial"/>
          <w:iCs/>
          <w:color w:val="222222"/>
          <w:szCs w:val="20"/>
          <w:shd w:val="clear" w:color="auto" w:fill="FFFFFF"/>
        </w:rPr>
        <w:t>, Oracle Managed File Transfer Cloud Service (MFTCS)</w:t>
      </w:r>
      <w:r w:rsidRPr="002A13A1">
        <w:rPr>
          <w:rStyle w:val="apple-converted-space"/>
          <w:rFonts w:cs="Arial"/>
          <w:color w:val="222222"/>
          <w:szCs w:val="20"/>
          <w:shd w:val="clear" w:color="auto" w:fill="FFFFFF"/>
        </w:rPr>
        <w:t> </w:t>
      </w:r>
      <w:r w:rsidRPr="002A13A1">
        <w:rPr>
          <w:rFonts w:cs="Arial"/>
          <w:color w:val="222222"/>
          <w:szCs w:val="20"/>
          <w:shd w:val="clear" w:color="auto" w:fill="FFFFFF"/>
        </w:rPr>
        <w:t>and</w:t>
      </w:r>
      <w:r w:rsidRPr="002A13A1">
        <w:rPr>
          <w:rStyle w:val="apple-converted-space"/>
          <w:rFonts w:cs="Arial"/>
          <w:color w:val="222222"/>
          <w:szCs w:val="20"/>
          <w:shd w:val="clear" w:color="auto" w:fill="FFFFFF"/>
        </w:rPr>
        <w:t> </w:t>
      </w:r>
      <w:r w:rsidRPr="002A13A1">
        <w:rPr>
          <w:rStyle w:val="italic"/>
          <w:rFonts w:cs="Arial"/>
          <w:iCs/>
          <w:color w:val="222222"/>
          <w:szCs w:val="20"/>
          <w:shd w:val="clear" w:color="auto" w:fill="FFFFFF"/>
        </w:rPr>
        <w:t xml:space="preserve">Oracle API </w:t>
      </w:r>
      <w:r w:rsidR="00792316" w:rsidRPr="002A13A1">
        <w:rPr>
          <w:rStyle w:val="italic"/>
          <w:rFonts w:cs="Arial"/>
          <w:iCs/>
          <w:color w:val="222222"/>
          <w:szCs w:val="20"/>
          <w:shd w:val="clear" w:color="auto" w:fill="FFFFFF"/>
        </w:rPr>
        <w:t>Manager</w:t>
      </w:r>
      <w:r w:rsidR="00792316" w:rsidRPr="009B6BFB">
        <w:rPr>
          <w:rFonts w:cs="Arial"/>
          <w:color w:val="222222"/>
          <w:szCs w:val="20"/>
          <w:shd w:val="clear" w:color="auto" w:fill="FFFFFF"/>
        </w:rPr>
        <w:t xml:space="preserve"> </w:t>
      </w:r>
      <w:r w:rsidR="002A13A1" w:rsidRPr="009B6BFB">
        <w:rPr>
          <w:rFonts w:cs="Arial"/>
          <w:color w:val="222222"/>
          <w:szCs w:val="20"/>
          <w:shd w:val="clear" w:color="auto" w:fill="FFFFFF"/>
        </w:rPr>
        <w:t>Applications</w:t>
      </w:r>
      <w:r w:rsidRPr="009B6BFB">
        <w:rPr>
          <w:rFonts w:cs="Arial"/>
          <w:color w:val="222222"/>
          <w:szCs w:val="20"/>
          <w:shd w:val="clear" w:color="auto" w:fill="FFFFFF"/>
        </w:rPr>
        <w:t xml:space="preserve"> in the cloud. </w:t>
      </w:r>
      <w:r w:rsidR="00D317F8" w:rsidRPr="00D317F8">
        <w:rPr>
          <w:rFonts w:cs="Arial"/>
          <w:color w:val="222222"/>
          <w:szCs w:val="20"/>
          <w:shd w:val="clear" w:color="auto" w:fill="FFFFFF"/>
        </w:rPr>
        <w:t xml:space="preserve">This is a solution demo </w:t>
      </w:r>
      <w:r w:rsidR="00644DE5">
        <w:rPr>
          <w:rFonts w:cs="Arial"/>
          <w:color w:val="222222"/>
          <w:szCs w:val="20"/>
          <w:shd w:val="clear" w:color="auto" w:fill="FFFFFF"/>
        </w:rPr>
        <w:t xml:space="preserve">that comes </w:t>
      </w:r>
      <w:r w:rsidR="00D317F8" w:rsidRPr="00D317F8">
        <w:rPr>
          <w:rFonts w:cs="Arial"/>
          <w:color w:val="222222"/>
          <w:szCs w:val="20"/>
          <w:shd w:val="clear" w:color="auto" w:fill="FFFFFF"/>
        </w:rPr>
        <w:t xml:space="preserve">with </w:t>
      </w:r>
      <w:r w:rsidR="00644DE5">
        <w:rPr>
          <w:rFonts w:cs="Arial"/>
          <w:color w:val="222222"/>
          <w:szCs w:val="20"/>
          <w:shd w:val="clear" w:color="auto" w:fill="FFFFFF"/>
        </w:rPr>
        <w:t xml:space="preserve">a </w:t>
      </w:r>
      <w:r w:rsidR="00D317F8" w:rsidRPr="00D317F8">
        <w:rPr>
          <w:rFonts w:cs="Arial"/>
          <w:color w:val="222222"/>
          <w:szCs w:val="20"/>
          <w:shd w:val="clear" w:color="auto" w:fill="FFFFFF"/>
        </w:rPr>
        <w:t xml:space="preserve">pre-provisioned SOACS instance and a demo script to show real world </w:t>
      </w:r>
      <w:r w:rsidR="00D317F8">
        <w:rPr>
          <w:rFonts w:cs="Arial"/>
          <w:color w:val="222222"/>
          <w:szCs w:val="20"/>
          <w:shd w:val="clear" w:color="auto" w:fill="FFFFFF"/>
        </w:rPr>
        <w:t xml:space="preserve">use cases of SOACS provisioning, </w:t>
      </w:r>
      <w:r w:rsidR="00D317F8" w:rsidRPr="00D317F8">
        <w:rPr>
          <w:rFonts w:cs="Arial"/>
          <w:color w:val="222222"/>
          <w:szCs w:val="20"/>
          <w:shd w:val="clear" w:color="auto" w:fill="FFFFFF"/>
        </w:rPr>
        <w:t>a cook book type flow which walks the user through an end-to-end application deployment scenario</w:t>
      </w:r>
      <w:r w:rsidR="00D317F8">
        <w:rPr>
          <w:rFonts w:cs="Arial"/>
          <w:color w:val="222222"/>
          <w:szCs w:val="20"/>
          <w:shd w:val="clear" w:color="auto" w:fill="FFFFFF"/>
        </w:rPr>
        <w:t xml:space="preserve"> and managing the instance</w:t>
      </w:r>
      <w:r w:rsidR="00644DE5">
        <w:rPr>
          <w:rFonts w:cs="Arial"/>
          <w:color w:val="222222"/>
          <w:szCs w:val="20"/>
          <w:shd w:val="clear" w:color="auto" w:fill="FFFFFF"/>
        </w:rPr>
        <w:t xml:space="preserve"> in the cloud</w:t>
      </w:r>
      <w:r w:rsidR="00D317F8" w:rsidRPr="00D317F8">
        <w:rPr>
          <w:rFonts w:cs="Arial"/>
          <w:color w:val="222222"/>
          <w:szCs w:val="20"/>
          <w:shd w:val="clear" w:color="auto" w:fill="FFFFFF"/>
        </w:rPr>
        <w:t>.</w:t>
      </w:r>
      <w:r w:rsidR="004E03E3">
        <w:rPr>
          <w:rFonts w:cs="Arial"/>
          <w:color w:val="222222"/>
          <w:szCs w:val="20"/>
          <w:shd w:val="clear" w:color="auto" w:fill="FFFFFF"/>
        </w:rPr>
        <w:t xml:space="preserve"> </w:t>
      </w:r>
      <w:r w:rsidR="004E03E3" w:rsidRPr="004E03E3">
        <w:rPr>
          <w:rFonts w:ascii="Helvetica" w:hAnsi="Helvetica" w:cs="Helvetica"/>
          <w:color w:val="000000" w:themeColor="text1"/>
          <w:szCs w:val="20"/>
        </w:rPr>
        <w:t xml:space="preserve">You can demo the out of the box scenarios or </w:t>
      </w:r>
      <w:r w:rsidR="004E03E3" w:rsidRPr="004E03E3">
        <w:rPr>
          <w:rFonts w:ascii="Helvetica" w:hAnsi="Helvetica" w:cs="Helvetica"/>
          <w:color w:val="000000" w:themeColor="text1"/>
          <w:szCs w:val="20"/>
        </w:rPr>
        <w:lastRenderedPageBreak/>
        <w:t>leverage the availability of other SOACS components in the demo environment such as Oracle Service Bus (OSB), Oracle API Manager, Oracle B2B and Oracle Managed File Transfer (MFTCS) to extend the demo and customize based on your customer’s specific needs.</w:t>
      </w:r>
    </w:p>
    <w:p w:rsidR="00A3074B" w:rsidRPr="00A3074B" w:rsidRDefault="00DE00FA" w:rsidP="00677DED">
      <w:pPr>
        <w:pStyle w:val="Heading2"/>
      </w:pPr>
      <w:bookmarkStart w:id="6" w:name="_Toc396135389"/>
      <w:bookmarkStart w:id="7" w:name="_Toc441658073"/>
      <w:bookmarkStart w:id="8" w:name="_Toc450570850"/>
      <w:r w:rsidRPr="00B759FD">
        <w:t>What’s New in this Release</w:t>
      </w:r>
      <w:bookmarkEnd w:id="6"/>
      <w:bookmarkEnd w:id="7"/>
      <w:bookmarkEnd w:id="8"/>
      <w:r w:rsidRPr="00B759FD">
        <w:t xml:space="preserve"> </w:t>
      </w:r>
      <w:bookmarkStart w:id="9" w:name="valueprep"/>
      <w:bookmarkStart w:id="10" w:name="_Toc309971754"/>
      <w:bookmarkStart w:id="11" w:name="_Toc309971762"/>
    </w:p>
    <w:p w:rsidR="00811A74" w:rsidRDefault="00811A74" w:rsidP="00811A74">
      <w:pPr>
        <w:rPr>
          <w:rFonts w:cs="Arial"/>
          <w:color w:val="333333"/>
          <w:szCs w:val="20"/>
          <w:shd w:val="clear" w:color="auto" w:fill="FFFFFF"/>
        </w:rPr>
      </w:pPr>
      <w:bookmarkStart w:id="12" w:name="_Toc396135390"/>
      <w:bookmarkStart w:id="13" w:name="_Toc396144716"/>
      <w:bookmarkStart w:id="14" w:name="_Toc410140590"/>
      <w:bookmarkEnd w:id="9"/>
      <w:bookmarkEnd w:id="10"/>
    </w:p>
    <w:p w:rsidR="00A3074B" w:rsidRDefault="00811A74" w:rsidP="006702CB">
      <w:pPr>
        <w:rPr>
          <w:shd w:val="clear" w:color="auto" w:fill="FFFFFF"/>
        </w:rPr>
      </w:pPr>
      <w:r>
        <w:rPr>
          <w:color w:val="333333"/>
          <w:shd w:val="clear" w:color="auto" w:fill="FFFFFF"/>
        </w:rPr>
        <w:t>This</w:t>
      </w:r>
      <w:r w:rsidRPr="009B6BFB">
        <w:rPr>
          <w:color w:val="333333"/>
          <w:shd w:val="clear" w:color="auto" w:fill="FFFFFF"/>
        </w:rPr>
        <w:t xml:space="preserve"> first </w:t>
      </w:r>
      <w:r>
        <w:rPr>
          <w:color w:val="333333"/>
          <w:shd w:val="clear" w:color="auto" w:fill="FFFFFF"/>
        </w:rPr>
        <w:t xml:space="preserve">release </w:t>
      </w:r>
      <w:r w:rsidRPr="009B6BFB">
        <w:rPr>
          <w:color w:val="333333"/>
          <w:shd w:val="clear" w:color="auto" w:fill="FFFFFF"/>
        </w:rPr>
        <w:t xml:space="preserve">of SOACS </w:t>
      </w:r>
      <w:r>
        <w:rPr>
          <w:color w:val="333333"/>
          <w:shd w:val="clear" w:color="auto" w:fill="FFFFFF"/>
        </w:rPr>
        <w:t xml:space="preserve">on GSE is based on the version </w:t>
      </w:r>
      <w:r w:rsidRPr="009B6BFB">
        <w:rPr>
          <w:color w:val="333333"/>
          <w:shd w:val="clear" w:color="auto" w:fill="FFFFFF"/>
        </w:rPr>
        <w:t>12.1.3.0</w:t>
      </w:r>
      <w:r>
        <w:rPr>
          <w:color w:val="333333"/>
          <w:shd w:val="clear" w:color="auto" w:fill="FFFFFF"/>
        </w:rPr>
        <w:t xml:space="preserve">. </w:t>
      </w:r>
      <w:r w:rsidR="00A3074B" w:rsidRPr="009B6BFB">
        <w:rPr>
          <w:shd w:val="clear" w:color="auto" w:fill="FFFFFF"/>
        </w:rPr>
        <w:t xml:space="preserve">SOACS is an </w:t>
      </w:r>
      <w:proofErr w:type="spellStart"/>
      <w:r w:rsidR="00A3074B" w:rsidRPr="009B6BFB">
        <w:rPr>
          <w:shd w:val="clear" w:color="auto" w:fill="FFFFFF"/>
        </w:rPr>
        <w:t>iPaaS</w:t>
      </w:r>
      <w:proofErr w:type="spellEnd"/>
      <w:r w:rsidR="00A3074B" w:rsidRPr="009B6BFB">
        <w:rPr>
          <w:shd w:val="clear" w:color="auto" w:fill="FFFFFF"/>
        </w:rPr>
        <w:t xml:space="preserve"> service offered on the Oracle Public Cloud (OPC). The service is based on the existing SOA Suite of products that are licensed for on-premise deployments. Th</w:t>
      </w:r>
      <w:r w:rsidR="001B2435">
        <w:rPr>
          <w:shd w:val="clear" w:color="auto" w:fill="FFFFFF"/>
        </w:rPr>
        <w:t>e</w:t>
      </w:r>
      <w:r w:rsidR="00A3074B" w:rsidRPr="009B6BFB">
        <w:rPr>
          <w:shd w:val="clear" w:color="auto" w:fill="FFFFFF"/>
        </w:rPr>
        <w:t xml:space="preserve"> goal of this service is to provide a fully automated, ready to build-test-deploy platform running on OPC that customers can rapidly summon up for use-cases that fit their need – development, testing or production.</w:t>
      </w:r>
    </w:p>
    <w:p w:rsidR="006702CB" w:rsidRPr="009B6BFB" w:rsidRDefault="006702CB" w:rsidP="006702CB">
      <w:pPr>
        <w:rPr>
          <w:b/>
          <w:shd w:val="clear" w:color="auto" w:fill="FFFFFF"/>
        </w:rPr>
      </w:pPr>
    </w:p>
    <w:p w:rsidR="00A3074B" w:rsidRDefault="00A3074B" w:rsidP="006702CB">
      <w:pPr>
        <w:rPr>
          <w:shd w:val="clear" w:color="auto" w:fill="FFFFFF"/>
        </w:rPr>
      </w:pPr>
      <w:r w:rsidRPr="009B6BFB">
        <w:rPr>
          <w:shd w:val="clear" w:color="auto" w:fill="FFFFFF"/>
        </w:rPr>
        <w:t>SOACS is deployed in the external (aka hostile) compute zone of the Oracle Public Cloud. This implies that subscribers of this service will have full native VM level access via a secure shell to the service. This allows users to perform OS level operations like opening up additional ports, install additional software to suit their needs etc. </w:t>
      </w:r>
    </w:p>
    <w:p w:rsidR="006702CB" w:rsidRPr="009B6BFB" w:rsidRDefault="006702CB" w:rsidP="006702CB">
      <w:pPr>
        <w:rPr>
          <w:b/>
          <w:shd w:val="clear" w:color="auto" w:fill="FFFFFF"/>
        </w:rPr>
      </w:pPr>
    </w:p>
    <w:p w:rsidR="00A3074B" w:rsidRDefault="00AF7E3B" w:rsidP="006702CB">
      <w:pPr>
        <w:rPr>
          <w:shd w:val="clear" w:color="auto" w:fill="FFFFFF"/>
        </w:rPr>
      </w:pPr>
      <w:r>
        <w:rPr>
          <w:shd w:val="clear" w:color="auto" w:fill="FFFFFF"/>
        </w:rPr>
        <w:t>SOACS</w:t>
      </w:r>
      <w:r w:rsidR="00A3074B" w:rsidRPr="009B6BFB">
        <w:rPr>
          <w:shd w:val="clear" w:color="auto" w:fill="FFFFFF"/>
        </w:rPr>
        <w:t xml:space="preserve"> service is built on top of the Java Cloud Service (JCS) as an extension using the Platform Service Manager. As a result SOACS inherits a lot of the service characteristics from JCS. It also depends on other cloud services such as Database as a Service and the Storage Service.</w:t>
      </w:r>
    </w:p>
    <w:p w:rsidR="001B2435" w:rsidRDefault="001B2435" w:rsidP="006702CB">
      <w:pPr>
        <w:rPr>
          <w:shd w:val="clear" w:color="auto" w:fill="FFFFFF"/>
        </w:rPr>
      </w:pPr>
    </w:p>
    <w:p w:rsidR="00643C84" w:rsidRDefault="00643C84" w:rsidP="008A1602">
      <w:pPr>
        <w:pStyle w:val="Heading2"/>
      </w:pPr>
      <w:bookmarkStart w:id="15" w:name="_Toc450570851"/>
      <w:r w:rsidRPr="00643C84">
        <w:t>Storyline and Personas</w:t>
      </w:r>
      <w:bookmarkEnd w:id="12"/>
      <w:bookmarkEnd w:id="13"/>
      <w:bookmarkEnd w:id="14"/>
      <w:bookmarkEnd w:id="15"/>
    </w:p>
    <w:p w:rsidR="008A1602" w:rsidRDefault="008A1602" w:rsidP="008A1602"/>
    <w:p w:rsidR="002335BB" w:rsidRPr="009B6BFB" w:rsidRDefault="002335BB" w:rsidP="002335BB">
      <w:pPr>
        <w:rPr>
          <w:rFonts w:cs="Arial"/>
          <w:szCs w:val="20"/>
        </w:rPr>
      </w:pPr>
      <w:r w:rsidRPr="009B6BFB">
        <w:rPr>
          <w:rFonts w:cs="Arial"/>
          <w:szCs w:val="20"/>
        </w:rPr>
        <w:t xml:space="preserve">The purpose of this demonstration is to showcase the </w:t>
      </w:r>
      <w:r w:rsidR="000520DA" w:rsidRPr="009B6BFB">
        <w:rPr>
          <w:rFonts w:cs="Arial"/>
          <w:szCs w:val="20"/>
        </w:rPr>
        <w:t xml:space="preserve">following features with SOA Cloud Service (SOACS) in </w:t>
      </w:r>
      <w:r w:rsidR="00227FF9">
        <w:rPr>
          <w:rFonts w:cs="Arial"/>
          <w:szCs w:val="20"/>
        </w:rPr>
        <w:t xml:space="preserve">the </w:t>
      </w:r>
      <w:r w:rsidR="000520DA" w:rsidRPr="009B6BFB">
        <w:rPr>
          <w:rFonts w:cs="Arial"/>
          <w:szCs w:val="20"/>
        </w:rPr>
        <w:t>Oracle Public Cloud (OPC):</w:t>
      </w:r>
      <w:r w:rsidRPr="009B6BFB">
        <w:rPr>
          <w:rFonts w:cs="Arial"/>
          <w:szCs w:val="20"/>
        </w:rPr>
        <w:t xml:space="preserve"> </w:t>
      </w:r>
    </w:p>
    <w:p w:rsidR="002335BB" w:rsidRPr="009B6BFB" w:rsidRDefault="002335BB" w:rsidP="002335BB">
      <w:pPr>
        <w:rPr>
          <w:rFonts w:cs="Arial"/>
          <w:szCs w:val="20"/>
        </w:rPr>
      </w:pPr>
    </w:p>
    <w:p w:rsidR="002335BB" w:rsidRPr="009B6BFB" w:rsidRDefault="002335BB" w:rsidP="002335BB">
      <w:pPr>
        <w:pStyle w:val="ListParagraph"/>
        <w:numPr>
          <w:ilvl w:val="0"/>
          <w:numId w:val="26"/>
        </w:numPr>
        <w:rPr>
          <w:rFonts w:cs="Arial"/>
          <w:szCs w:val="20"/>
        </w:rPr>
      </w:pPr>
      <w:r w:rsidRPr="009B6BFB">
        <w:rPr>
          <w:rFonts w:cs="Arial"/>
          <w:szCs w:val="20"/>
        </w:rPr>
        <w:t>SOA</w:t>
      </w:r>
      <w:r w:rsidR="00227FF9">
        <w:rPr>
          <w:rFonts w:cs="Arial"/>
          <w:szCs w:val="20"/>
        </w:rPr>
        <w:t>+OSB</w:t>
      </w:r>
      <w:r w:rsidRPr="009B6BFB">
        <w:rPr>
          <w:rFonts w:cs="Arial"/>
          <w:szCs w:val="20"/>
        </w:rPr>
        <w:t xml:space="preserve"> service provisioning on existing </w:t>
      </w:r>
      <w:proofErr w:type="spellStart"/>
      <w:r w:rsidRPr="009B6BFB">
        <w:rPr>
          <w:rFonts w:cs="Arial"/>
          <w:szCs w:val="20"/>
        </w:rPr>
        <w:t>DB</w:t>
      </w:r>
      <w:r w:rsidR="00227FF9">
        <w:rPr>
          <w:rFonts w:cs="Arial"/>
          <w:szCs w:val="20"/>
        </w:rPr>
        <w:t>aaS</w:t>
      </w:r>
      <w:proofErr w:type="spellEnd"/>
      <w:r w:rsidRPr="009B6BFB">
        <w:rPr>
          <w:rFonts w:cs="Arial"/>
          <w:szCs w:val="20"/>
        </w:rPr>
        <w:t xml:space="preserve"> and storage containers</w:t>
      </w:r>
    </w:p>
    <w:p w:rsidR="002335BB" w:rsidRPr="009B6BFB" w:rsidRDefault="002335BB" w:rsidP="002335BB">
      <w:pPr>
        <w:pStyle w:val="ListParagraph"/>
        <w:numPr>
          <w:ilvl w:val="0"/>
          <w:numId w:val="26"/>
        </w:numPr>
        <w:rPr>
          <w:rFonts w:cs="Arial"/>
          <w:szCs w:val="20"/>
        </w:rPr>
      </w:pPr>
      <w:r w:rsidRPr="009B6BFB">
        <w:rPr>
          <w:rFonts w:cs="Arial"/>
          <w:szCs w:val="20"/>
        </w:rPr>
        <w:t xml:space="preserve">Deploy Hello World composite and test in </w:t>
      </w:r>
      <w:r w:rsidR="0021776A">
        <w:rPr>
          <w:rFonts w:cs="Arial"/>
          <w:szCs w:val="20"/>
        </w:rPr>
        <w:t xml:space="preserve">the </w:t>
      </w:r>
      <w:r w:rsidR="00B16641">
        <w:rPr>
          <w:rFonts w:cs="Arial"/>
          <w:szCs w:val="20"/>
        </w:rPr>
        <w:t>SOACS environment</w:t>
      </w:r>
    </w:p>
    <w:p w:rsidR="002335BB" w:rsidRPr="009B6BFB" w:rsidRDefault="002335BB" w:rsidP="002335BB">
      <w:pPr>
        <w:pStyle w:val="ListParagraph"/>
        <w:numPr>
          <w:ilvl w:val="0"/>
          <w:numId w:val="26"/>
        </w:numPr>
        <w:rPr>
          <w:rFonts w:cs="Arial"/>
          <w:szCs w:val="20"/>
        </w:rPr>
      </w:pPr>
      <w:r w:rsidRPr="009B6BFB">
        <w:rPr>
          <w:rFonts w:cs="Arial"/>
          <w:szCs w:val="20"/>
        </w:rPr>
        <w:t>SOACS Administration</w:t>
      </w:r>
    </w:p>
    <w:p w:rsidR="000520DA" w:rsidRPr="009B6BFB" w:rsidRDefault="000520DA" w:rsidP="000520DA">
      <w:pPr>
        <w:rPr>
          <w:rFonts w:cs="Arial"/>
          <w:szCs w:val="20"/>
        </w:rPr>
      </w:pPr>
    </w:p>
    <w:p w:rsidR="000520DA" w:rsidRPr="009B6BFB" w:rsidRDefault="000520DA" w:rsidP="000520DA">
      <w:pPr>
        <w:rPr>
          <w:rFonts w:cs="Arial"/>
          <w:szCs w:val="20"/>
        </w:rPr>
      </w:pPr>
      <w:r w:rsidRPr="009B6BFB">
        <w:rPr>
          <w:rFonts w:cs="Arial"/>
          <w:szCs w:val="20"/>
        </w:rPr>
        <w:t>Demo users pre-configured and available in the environment:</w:t>
      </w:r>
    </w:p>
    <w:p w:rsidR="002335BB" w:rsidRPr="008A1602" w:rsidRDefault="002335BB" w:rsidP="008A1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8"/>
        <w:gridCol w:w="4860"/>
      </w:tblGrid>
      <w:tr w:rsidR="00352F79" w:rsidRPr="008D7CB2" w:rsidTr="000520DA">
        <w:tc>
          <w:tcPr>
            <w:tcW w:w="3888" w:type="dxa"/>
            <w:shd w:val="clear" w:color="auto" w:fill="FBD4B4"/>
          </w:tcPr>
          <w:p w:rsidR="00352F79" w:rsidRPr="008D7CB2" w:rsidRDefault="00352F79" w:rsidP="00FE0F0D">
            <w:pPr>
              <w:spacing w:before="20" w:after="20"/>
              <w:rPr>
                <w:rFonts w:asciiTheme="minorHAnsi" w:hAnsiTheme="minorHAnsi"/>
                <w:b/>
                <w:szCs w:val="20"/>
              </w:rPr>
            </w:pPr>
            <w:r w:rsidRPr="008D7CB2">
              <w:rPr>
                <w:rFonts w:asciiTheme="minorHAnsi" w:hAnsiTheme="minorHAnsi"/>
                <w:b/>
                <w:szCs w:val="20"/>
              </w:rPr>
              <w:t>Demo User ID (login)</w:t>
            </w:r>
          </w:p>
        </w:tc>
        <w:tc>
          <w:tcPr>
            <w:tcW w:w="4860" w:type="dxa"/>
            <w:shd w:val="clear" w:color="auto" w:fill="FBD4B4"/>
          </w:tcPr>
          <w:p w:rsidR="00352F79" w:rsidRPr="008D7CB2" w:rsidRDefault="00352F79" w:rsidP="00FE0F0D">
            <w:pPr>
              <w:spacing w:before="20" w:after="20"/>
              <w:rPr>
                <w:rFonts w:asciiTheme="minorHAnsi" w:hAnsiTheme="minorHAnsi"/>
                <w:b/>
                <w:szCs w:val="20"/>
              </w:rPr>
            </w:pPr>
            <w:r w:rsidRPr="008D7CB2">
              <w:rPr>
                <w:rFonts w:asciiTheme="minorHAnsi" w:hAnsiTheme="minorHAnsi"/>
                <w:b/>
                <w:szCs w:val="20"/>
              </w:rPr>
              <w:t>Persona Roles</w:t>
            </w:r>
          </w:p>
        </w:tc>
      </w:tr>
      <w:tr w:rsidR="00352F79" w:rsidRPr="008D7CB2" w:rsidTr="000520DA">
        <w:tc>
          <w:tcPr>
            <w:tcW w:w="3888" w:type="dxa"/>
          </w:tcPr>
          <w:p w:rsidR="00352F79" w:rsidRPr="008D7CB2" w:rsidRDefault="00FD541D" w:rsidP="00FE0F0D">
            <w:pPr>
              <w:spacing w:before="20" w:after="20"/>
              <w:rPr>
                <w:rFonts w:asciiTheme="minorHAnsi" w:hAnsiTheme="minorHAnsi"/>
                <w:szCs w:val="20"/>
              </w:rPr>
            </w:pPr>
            <w:proofErr w:type="spellStart"/>
            <w:r>
              <w:rPr>
                <w:rFonts w:asciiTheme="minorHAnsi" w:hAnsiTheme="minorHAnsi"/>
                <w:szCs w:val="20"/>
              </w:rPr>
              <w:t>cloud.admin</w:t>
            </w:r>
            <w:proofErr w:type="spellEnd"/>
          </w:p>
        </w:tc>
        <w:tc>
          <w:tcPr>
            <w:tcW w:w="4860" w:type="dxa"/>
          </w:tcPr>
          <w:p w:rsidR="00352F79" w:rsidRPr="008D7CB2" w:rsidRDefault="00FD541D" w:rsidP="00FE0F0D">
            <w:pPr>
              <w:spacing w:before="20" w:after="20"/>
              <w:rPr>
                <w:rFonts w:asciiTheme="minorHAnsi" w:hAnsiTheme="minorHAnsi"/>
                <w:szCs w:val="20"/>
              </w:rPr>
            </w:pPr>
            <w:r>
              <w:rPr>
                <w:rFonts w:asciiTheme="minorHAnsi" w:hAnsiTheme="minorHAnsi"/>
                <w:szCs w:val="20"/>
              </w:rPr>
              <w:t>All roles except Identity Admin</w:t>
            </w:r>
          </w:p>
        </w:tc>
      </w:tr>
      <w:tr w:rsidR="00352F79" w:rsidRPr="008D7CB2" w:rsidTr="000520DA">
        <w:tc>
          <w:tcPr>
            <w:tcW w:w="3888" w:type="dxa"/>
          </w:tcPr>
          <w:p w:rsidR="00352F79" w:rsidRPr="008D7CB2" w:rsidRDefault="00FD541D" w:rsidP="00FE0F0D">
            <w:pPr>
              <w:spacing w:before="20" w:after="20"/>
              <w:rPr>
                <w:rFonts w:asciiTheme="minorHAnsi" w:hAnsiTheme="minorHAnsi"/>
                <w:szCs w:val="20"/>
              </w:rPr>
            </w:pPr>
            <w:proofErr w:type="spellStart"/>
            <w:r>
              <w:rPr>
                <w:rFonts w:asciiTheme="minorHAnsi" w:hAnsiTheme="minorHAnsi"/>
                <w:szCs w:val="20"/>
              </w:rPr>
              <w:t>bala.gupta</w:t>
            </w:r>
            <w:proofErr w:type="spellEnd"/>
          </w:p>
        </w:tc>
        <w:tc>
          <w:tcPr>
            <w:tcW w:w="4860" w:type="dxa"/>
          </w:tcPr>
          <w:p w:rsidR="00352F79" w:rsidRPr="008D7CB2" w:rsidRDefault="00FD541D" w:rsidP="00FE0F0D">
            <w:pPr>
              <w:spacing w:before="20" w:after="20"/>
              <w:rPr>
                <w:rFonts w:asciiTheme="minorHAnsi" w:hAnsiTheme="minorHAnsi"/>
                <w:szCs w:val="20"/>
              </w:rPr>
            </w:pPr>
            <w:r>
              <w:rPr>
                <w:rFonts w:asciiTheme="minorHAnsi" w:hAnsiTheme="minorHAnsi"/>
                <w:szCs w:val="20"/>
              </w:rPr>
              <w:t>All roles except Identity Admin</w:t>
            </w:r>
          </w:p>
        </w:tc>
      </w:tr>
      <w:tr w:rsidR="00352F79" w:rsidRPr="008D7CB2" w:rsidTr="000520DA">
        <w:tc>
          <w:tcPr>
            <w:tcW w:w="3888" w:type="dxa"/>
          </w:tcPr>
          <w:p w:rsidR="00352F79" w:rsidRPr="008D7CB2" w:rsidRDefault="00FD541D" w:rsidP="00FE0F0D">
            <w:pPr>
              <w:spacing w:before="20" w:after="20"/>
              <w:rPr>
                <w:rFonts w:asciiTheme="minorHAnsi" w:hAnsiTheme="minorHAnsi"/>
                <w:szCs w:val="20"/>
              </w:rPr>
            </w:pPr>
            <w:proofErr w:type="spellStart"/>
            <w:r>
              <w:rPr>
                <w:rFonts w:asciiTheme="minorHAnsi" w:hAnsiTheme="minorHAnsi"/>
                <w:szCs w:val="20"/>
              </w:rPr>
              <w:t>roland.dubois</w:t>
            </w:r>
            <w:proofErr w:type="spellEnd"/>
          </w:p>
        </w:tc>
        <w:tc>
          <w:tcPr>
            <w:tcW w:w="4860" w:type="dxa"/>
          </w:tcPr>
          <w:p w:rsidR="00352F79" w:rsidRPr="008D7CB2" w:rsidRDefault="00FD541D" w:rsidP="00FE0F0D">
            <w:pPr>
              <w:spacing w:before="20" w:after="20"/>
              <w:rPr>
                <w:rFonts w:asciiTheme="minorHAnsi" w:hAnsiTheme="minorHAnsi"/>
                <w:szCs w:val="20"/>
              </w:rPr>
            </w:pPr>
            <w:r>
              <w:rPr>
                <w:rFonts w:asciiTheme="minorHAnsi" w:hAnsiTheme="minorHAnsi"/>
                <w:szCs w:val="20"/>
              </w:rPr>
              <w:t>All roles except Identity Admin</w:t>
            </w:r>
          </w:p>
        </w:tc>
      </w:tr>
      <w:tr w:rsidR="00352F79" w:rsidRPr="008D7CB2" w:rsidTr="000520DA">
        <w:tc>
          <w:tcPr>
            <w:tcW w:w="3888" w:type="dxa"/>
          </w:tcPr>
          <w:p w:rsidR="00352F79" w:rsidRPr="008D7CB2" w:rsidRDefault="00FD541D" w:rsidP="00FE0F0D">
            <w:pPr>
              <w:spacing w:before="20" w:after="20"/>
              <w:rPr>
                <w:rFonts w:asciiTheme="minorHAnsi" w:hAnsiTheme="minorHAnsi"/>
                <w:szCs w:val="20"/>
              </w:rPr>
            </w:pPr>
            <w:proofErr w:type="spellStart"/>
            <w:r>
              <w:rPr>
                <w:rFonts w:asciiTheme="minorHAnsi" w:hAnsiTheme="minorHAnsi"/>
                <w:szCs w:val="20"/>
              </w:rPr>
              <w:t>lisa.jones</w:t>
            </w:r>
            <w:proofErr w:type="spellEnd"/>
          </w:p>
        </w:tc>
        <w:tc>
          <w:tcPr>
            <w:tcW w:w="4860" w:type="dxa"/>
          </w:tcPr>
          <w:p w:rsidR="00352F79" w:rsidRPr="008D7CB2" w:rsidRDefault="00FD541D" w:rsidP="00FE0F0D">
            <w:pPr>
              <w:spacing w:before="20" w:after="20"/>
              <w:rPr>
                <w:rFonts w:asciiTheme="minorHAnsi" w:hAnsiTheme="minorHAnsi"/>
                <w:szCs w:val="20"/>
              </w:rPr>
            </w:pPr>
            <w:r>
              <w:rPr>
                <w:rFonts w:asciiTheme="minorHAnsi" w:hAnsiTheme="minorHAnsi"/>
                <w:szCs w:val="20"/>
              </w:rPr>
              <w:t>All roles except Identity Admin</w:t>
            </w:r>
          </w:p>
        </w:tc>
      </w:tr>
      <w:tr w:rsidR="00352F79" w:rsidRPr="008D7CB2" w:rsidTr="000520DA">
        <w:tc>
          <w:tcPr>
            <w:tcW w:w="3888" w:type="dxa"/>
          </w:tcPr>
          <w:p w:rsidR="00352F79" w:rsidRPr="008D7CB2" w:rsidRDefault="00FD541D" w:rsidP="00FE0F0D">
            <w:pPr>
              <w:spacing w:before="20" w:after="20"/>
              <w:rPr>
                <w:rFonts w:asciiTheme="minorHAnsi" w:hAnsiTheme="minorHAnsi"/>
                <w:szCs w:val="20"/>
              </w:rPr>
            </w:pPr>
            <w:proofErr w:type="spellStart"/>
            <w:r>
              <w:rPr>
                <w:rFonts w:asciiTheme="minorHAnsi" w:hAnsiTheme="minorHAnsi"/>
                <w:szCs w:val="20"/>
              </w:rPr>
              <w:t>John.dunbar</w:t>
            </w:r>
            <w:proofErr w:type="spellEnd"/>
          </w:p>
        </w:tc>
        <w:tc>
          <w:tcPr>
            <w:tcW w:w="4860" w:type="dxa"/>
          </w:tcPr>
          <w:p w:rsidR="00352F79" w:rsidRPr="008D7CB2" w:rsidRDefault="00FD541D" w:rsidP="00FE0F0D">
            <w:pPr>
              <w:spacing w:before="20" w:after="20"/>
              <w:rPr>
                <w:rFonts w:asciiTheme="minorHAnsi" w:hAnsiTheme="minorHAnsi"/>
                <w:szCs w:val="20"/>
              </w:rPr>
            </w:pPr>
            <w:r>
              <w:rPr>
                <w:rFonts w:asciiTheme="minorHAnsi" w:hAnsiTheme="minorHAnsi"/>
                <w:szCs w:val="20"/>
              </w:rPr>
              <w:t>All roles except Identity Admin</w:t>
            </w:r>
          </w:p>
        </w:tc>
      </w:tr>
    </w:tbl>
    <w:p w:rsidR="00A2087E" w:rsidRPr="00A82AD5" w:rsidRDefault="00A2087E" w:rsidP="00A2087E">
      <w:pPr>
        <w:rPr>
          <w:rFonts w:asciiTheme="minorHAnsi" w:hAnsiTheme="minorHAnsi"/>
          <w:b/>
          <w:sz w:val="22"/>
          <w:szCs w:val="22"/>
        </w:rPr>
      </w:pPr>
      <w:bookmarkStart w:id="16" w:name="_Toc309971756"/>
      <w:bookmarkStart w:id="17" w:name="_Toc396135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88"/>
        <w:gridCol w:w="4860"/>
      </w:tblGrid>
      <w:tr w:rsidR="00A3697F" w:rsidRPr="008D7CB2" w:rsidTr="003B5737">
        <w:tc>
          <w:tcPr>
            <w:tcW w:w="3888" w:type="dxa"/>
            <w:shd w:val="clear" w:color="auto" w:fill="FBD4B4"/>
          </w:tcPr>
          <w:bookmarkEnd w:id="16"/>
          <w:p w:rsidR="00A3697F" w:rsidRPr="008D7CB2" w:rsidRDefault="00A3697F" w:rsidP="00A3697F">
            <w:pPr>
              <w:spacing w:before="20" w:after="20"/>
              <w:rPr>
                <w:rFonts w:asciiTheme="minorHAnsi" w:hAnsiTheme="minorHAnsi"/>
                <w:b/>
                <w:szCs w:val="20"/>
              </w:rPr>
            </w:pPr>
            <w:r>
              <w:rPr>
                <w:rFonts w:asciiTheme="minorHAnsi" w:hAnsiTheme="minorHAnsi"/>
                <w:b/>
                <w:szCs w:val="20"/>
              </w:rPr>
              <w:t>Pre-provisioned instances</w:t>
            </w:r>
          </w:p>
        </w:tc>
        <w:tc>
          <w:tcPr>
            <w:tcW w:w="4860" w:type="dxa"/>
            <w:shd w:val="clear" w:color="auto" w:fill="FBD4B4"/>
          </w:tcPr>
          <w:p w:rsidR="00A3697F" w:rsidRPr="008D7CB2" w:rsidRDefault="00A3697F" w:rsidP="003B5737">
            <w:pPr>
              <w:spacing w:before="20" w:after="20"/>
              <w:rPr>
                <w:rFonts w:asciiTheme="minorHAnsi" w:hAnsiTheme="minorHAnsi"/>
                <w:b/>
                <w:szCs w:val="20"/>
              </w:rPr>
            </w:pPr>
            <w:r>
              <w:rPr>
                <w:rFonts w:asciiTheme="minorHAnsi" w:hAnsiTheme="minorHAnsi"/>
                <w:b/>
                <w:szCs w:val="20"/>
              </w:rPr>
              <w:t>Credentials</w:t>
            </w:r>
          </w:p>
        </w:tc>
      </w:tr>
      <w:tr w:rsidR="00A3697F" w:rsidRPr="008D7CB2" w:rsidTr="003B5737">
        <w:tc>
          <w:tcPr>
            <w:tcW w:w="3888" w:type="dxa"/>
          </w:tcPr>
          <w:p w:rsidR="00A3697F" w:rsidRPr="008D7CB2" w:rsidRDefault="00A3697F" w:rsidP="003B5737">
            <w:pPr>
              <w:spacing w:before="20" w:after="20"/>
              <w:rPr>
                <w:rFonts w:asciiTheme="minorHAnsi" w:hAnsiTheme="minorHAnsi"/>
                <w:szCs w:val="20"/>
              </w:rPr>
            </w:pPr>
            <w:r>
              <w:t xml:space="preserve"> DBCS instances : Alpha2A_DBCS</w:t>
            </w:r>
          </w:p>
        </w:tc>
        <w:tc>
          <w:tcPr>
            <w:tcW w:w="4860" w:type="dxa"/>
          </w:tcPr>
          <w:p w:rsidR="00A3697F" w:rsidRPr="008D7CB2" w:rsidRDefault="00A3697F" w:rsidP="003B5737">
            <w:pPr>
              <w:spacing w:before="20" w:after="20"/>
              <w:rPr>
                <w:rFonts w:asciiTheme="minorHAnsi" w:hAnsiTheme="minorHAnsi"/>
                <w:szCs w:val="20"/>
              </w:rPr>
            </w:pPr>
            <w:proofErr w:type="spellStart"/>
            <w:r>
              <w:rPr>
                <w:rFonts w:asciiTheme="minorHAnsi" w:hAnsiTheme="minorHAnsi"/>
                <w:szCs w:val="20"/>
              </w:rPr>
              <w:t>weblogic</w:t>
            </w:r>
            <w:proofErr w:type="spellEnd"/>
            <w:r>
              <w:rPr>
                <w:rFonts w:asciiTheme="minorHAnsi" w:hAnsiTheme="minorHAnsi"/>
                <w:szCs w:val="20"/>
              </w:rPr>
              <w:t>/Alpha2014_</w:t>
            </w:r>
          </w:p>
        </w:tc>
      </w:tr>
      <w:tr w:rsidR="00A3697F" w:rsidRPr="008D7CB2" w:rsidTr="003B5737">
        <w:tc>
          <w:tcPr>
            <w:tcW w:w="3888" w:type="dxa"/>
          </w:tcPr>
          <w:p w:rsidR="00A3697F" w:rsidRPr="00A3697F" w:rsidRDefault="00A3697F" w:rsidP="00A3697F">
            <w:pPr>
              <w:spacing w:before="20" w:after="20"/>
              <w:rPr>
                <w:rFonts w:cs="Arial"/>
                <w:szCs w:val="20"/>
              </w:rPr>
            </w:pPr>
            <w:r w:rsidRPr="00A3697F">
              <w:rPr>
                <w:rFonts w:cs="Arial"/>
                <w:szCs w:val="20"/>
              </w:rPr>
              <w:t xml:space="preserve"> JCS  instance :</w:t>
            </w:r>
            <w:r>
              <w:rPr>
                <w:rFonts w:cs="Arial"/>
                <w:szCs w:val="20"/>
              </w:rPr>
              <w:t xml:space="preserve"> MySOACS.jcs</w:t>
            </w:r>
          </w:p>
        </w:tc>
        <w:tc>
          <w:tcPr>
            <w:tcW w:w="4860" w:type="dxa"/>
          </w:tcPr>
          <w:p w:rsidR="00A3697F" w:rsidRDefault="00A3697F" w:rsidP="003B5737">
            <w:pPr>
              <w:spacing w:before="20" w:after="20"/>
              <w:rPr>
                <w:rFonts w:asciiTheme="minorHAnsi" w:hAnsiTheme="minorHAnsi"/>
                <w:szCs w:val="20"/>
              </w:rPr>
            </w:pPr>
            <w:proofErr w:type="spellStart"/>
            <w:r>
              <w:rPr>
                <w:rFonts w:asciiTheme="minorHAnsi" w:hAnsiTheme="minorHAnsi"/>
                <w:szCs w:val="20"/>
              </w:rPr>
              <w:t>weblogic</w:t>
            </w:r>
            <w:proofErr w:type="spellEnd"/>
            <w:r>
              <w:rPr>
                <w:rFonts w:asciiTheme="minorHAnsi" w:hAnsiTheme="minorHAnsi"/>
                <w:szCs w:val="20"/>
              </w:rPr>
              <w:t>/Alpha2014_</w:t>
            </w:r>
          </w:p>
        </w:tc>
      </w:tr>
      <w:tr w:rsidR="00A3697F" w:rsidRPr="008D7CB2" w:rsidTr="003B5737">
        <w:tc>
          <w:tcPr>
            <w:tcW w:w="3888" w:type="dxa"/>
          </w:tcPr>
          <w:p w:rsidR="00A3697F" w:rsidRPr="00A3697F" w:rsidRDefault="00A3697F" w:rsidP="003B5737">
            <w:pPr>
              <w:spacing w:before="20" w:after="20"/>
              <w:rPr>
                <w:rFonts w:cs="Arial"/>
                <w:szCs w:val="20"/>
              </w:rPr>
            </w:pPr>
            <w:r w:rsidRPr="00A3697F">
              <w:rPr>
                <w:rFonts w:cs="Arial"/>
                <w:szCs w:val="20"/>
              </w:rPr>
              <w:t xml:space="preserve">SOACS instance : </w:t>
            </w:r>
            <w:proofErr w:type="spellStart"/>
            <w:r>
              <w:rPr>
                <w:rFonts w:cs="Arial"/>
                <w:szCs w:val="20"/>
              </w:rPr>
              <w:t>MySOACS</w:t>
            </w:r>
            <w:proofErr w:type="spellEnd"/>
          </w:p>
        </w:tc>
        <w:tc>
          <w:tcPr>
            <w:tcW w:w="4860" w:type="dxa"/>
          </w:tcPr>
          <w:p w:rsidR="00A3697F" w:rsidRPr="008D7CB2" w:rsidRDefault="00A3697F" w:rsidP="003B5737">
            <w:pPr>
              <w:spacing w:before="20" w:after="20"/>
              <w:rPr>
                <w:rFonts w:asciiTheme="minorHAnsi" w:hAnsiTheme="minorHAnsi"/>
                <w:szCs w:val="20"/>
              </w:rPr>
            </w:pPr>
            <w:proofErr w:type="spellStart"/>
            <w:r>
              <w:rPr>
                <w:rFonts w:asciiTheme="minorHAnsi" w:hAnsiTheme="minorHAnsi"/>
                <w:szCs w:val="20"/>
              </w:rPr>
              <w:t>weblogic</w:t>
            </w:r>
            <w:proofErr w:type="spellEnd"/>
            <w:r>
              <w:rPr>
                <w:rFonts w:asciiTheme="minorHAnsi" w:hAnsiTheme="minorHAnsi"/>
                <w:szCs w:val="20"/>
              </w:rPr>
              <w:t>/Alpha2014_</w:t>
            </w:r>
          </w:p>
        </w:tc>
      </w:tr>
    </w:tbl>
    <w:p w:rsidR="00223848" w:rsidRPr="002335BB" w:rsidRDefault="00223848">
      <w:r>
        <w:br w:type="page"/>
      </w:r>
    </w:p>
    <w:p w:rsidR="008A1602" w:rsidRDefault="008A1602" w:rsidP="008A1602">
      <w:pPr>
        <w:pStyle w:val="Heading2"/>
      </w:pPr>
      <w:bookmarkStart w:id="18" w:name="_Toc450570852"/>
      <w:r>
        <w:lastRenderedPageBreak/>
        <w:t>Demo Flow</w:t>
      </w:r>
      <w:bookmarkEnd w:id="18"/>
    </w:p>
    <w:p w:rsidR="008A1602" w:rsidRDefault="008A1602" w:rsidP="00A2087E">
      <w:pPr>
        <w:rPr>
          <w:rFonts w:asciiTheme="majorHAnsi" w:hAnsiTheme="majorHAnsi"/>
          <w:b/>
          <w:color w:val="1F497D" w:themeColor="text2"/>
          <w:sz w:val="22"/>
          <w:szCs w:val="22"/>
        </w:rPr>
      </w:pPr>
    </w:p>
    <w:p w:rsidR="00A82AD5" w:rsidRPr="00097371" w:rsidRDefault="00A82AD5" w:rsidP="00A2087E">
      <w:pPr>
        <w:rPr>
          <w:rFonts w:cs="Arial"/>
          <w:szCs w:val="20"/>
        </w:rPr>
      </w:pPr>
      <w:r w:rsidRPr="008A1602">
        <w:rPr>
          <w:rFonts w:asciiTheme="majorHAnsi" w:hAnsiTheme="majorHAnsi"/>
          <w:b/>
          <w:color w:val="FF0000"/>
          <w:sz w:val="22"/>
          <w:szCs w:val="22"/>
        </w:rPr>
        <w:t>Pre requisite:</w:t>
      </w:r>
      <w:r w:rsidR="00097371" w:rsidRPr="008A1602">
        <w:rPr>
          <w:rFonts w:asciiTheme="majorHAnsi" w:hAnsiTheme="majorHAnsi"/>
          <w:b/>
          <w:color w:val="FF0000"/>
          <w:sz w:val="22"/>
          <w:szCs w:val="22"/>
        </w:rPr>
        <w:t xml:space="preserve"> </w:t>
      </w:r>
      <w:r w:rsidR="00223848">
        <w:rPr>
          <w:rFonts w:asciiTheme="majorHAnsi" w:hAnsiTheme="majorHAnsi"/>
          <w:b/>
          <w:color w:val="1F497D" w:themeColor="text2"/>
          <w:sz w:val="22"/>
          <w:szCs w:val="22"/>
        </w:rPr>
        <w:t xml:space="preserve"> </w:t>
      </w:r>
      <w:r w:rsidR="00097371" w:rsidRPr="00097371">
        <w:rPr>
          <w:rFonts w:cs="Arial"/>
          <w:szCs w:val="20"/>
        </w:rPr>
        <w:t>Pls perform the steps given in the Demo Pre-Requisite section under ‘</w:t>
      </w:r>
      <w:hyperlink w:anchor="_Demo_Pre-Requisite" w:history="1">
        <w:r w:rsidR="00097371" w:rsidRPr="00097371">
          <w:rPr>
            <w:rStyle w:val="Hyperlink"/>
            <w:rFonts w:cs="Arial"/>
            <w:szCs w:val="20"/>
          </w:rPr>
          <w:t>Demo Setup</w:t>
        </w:r>
      </w:hyperlink>
      <w:r w:rsidR="00097371" w:rsidRPr="00097371">
        <w:rPr>
          <w:rFonts w:cs="Arial"/>
          <w:szCs w:val="20"/>
        </w:rPr>
        <w:t>’</w:t>
      </w:r>
      <w:r w:rsidR="00097371">
        <w:rPr>
          <w:rFonts w:cs="Arial"/>
          <w:szCs w:val="20"/>
        </w:rPr>
        <w:t>.</w:t>
      </w:r>
    </w:p>
    <w:p w:rsidR="005E75D4" w:rsidRDefault="005E75D4" w:rsidP="005E070C">
      <w:pPr>
        <w:pStyle w:val="ListParagraph"/>
        <w:spacing w:after="160" w:line="259" w:lineRule="auto"/>
        <w:rPr>
          <w:rFonts w:cs="Arial"/>
          <w:color w:val="000000"/>
          <w:kern w:val="24"/>
        </w:rPr>
      </w:pPr>
    </w:p>
    <w:p w:rsidR="005E75D4" w:rsidRPr="00A82AD5" w:rsidRDefault="005E75D4" w:rsidP="00917A21">
      <w:pPr>
        <w:pStyle w:val="Heading3"/>
      </w:pPr>
      <w:bookmarkStart w:id="19" w:name="_Toc441495021"/>
      <w:bookmarkStart w:id="20" w:name="_Toc441658074"/>
      <w:bookmarkStart w:id="21" w:name="_Toc450570853"/>
      <w:r w:rsidRPr="00A82AD5">
        <w:t xml:space="preserve">Vignette 1: </w:t>
      </w:r>
      <w:r>
        <w:t>Provisioning of SOAC</w:t>
      </w:r>
      <w:r w:rsidR="00AF7E3B">
        <w:t>S (SOA+OSB)</w:t>
      </w:r>
      <w:bookmarkEnd w:id="19"/>
      <w:bookmarkEnd w:id="20"/>
      <w:bookmarkEnd w:id="21"/>
      <w:r w:rsidR="00223848">
        <w:br/>
      </w:r>
    </w:p>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5E75D4" w:rsidRPr="00A82AD5" w:rsidTr="00FE0F0D">
        <w:trPr>
          <w:tblHeader/>
        </w:trPr>
        <w:tc>
          <w:tcPr>
            <w:tcW w:w="745" w:type="dxa"/>
            <w:shd w:val="clear" w:color="auto" w:fill="FBD4B4" w:themeFill="accent6" w:themeFillTint="66"/>
          </w:tcPr>
          <w:p w:rsidR="005E75D4" w:rsidRPr="00A82AD5" w:rsidRDefault="005E75D4" w:rsidP="00FE0F0D">
            <w:pPr>
              <w:spacing w:before="20" w:after="20"/>
              <w:rPr>
                <w:rFonts w:asciiTheme="minorHAnsi" w:hAnsiTheme="minorHAnsi" w:cs="Arial"/>
                <w:b/>
                <w:color w:val="000000"/>
                <w:sz w:val="22"/>
                <w:szCs w:val="22"/>
              </w:rPr>
            </w:pPr>
            <w:proofErr w:type="spellStart"/>
            <w:r w:rsidRPr="00A82AD5">
              <w:rPr>
                <w:rFonts w:asciiTheme="minorHAnsi" w:hAnsiTheme="minorHAnsi" w:cs="Arial"/>
                <w:b/>
                <w:color w:val="000000"/>
                <w:sz w:val="22"/>
                <w:szCs w:val="22"/>
              </w:rPr>
              <w:t>S.No</w:t>
            </w:r>
            <w:proofErr w:type="spellEnd"/>
            <w:r w:rsidRPr="00A82AD5">
              <w:rPr>
                <w:rFonts w:asciiTheme="minorHAnsi" w:hAnsiTheme="minorHAnsi" w:cs="Arial"/>
                <w:b/>
                <w:color w:val="000000"/>
                <w:sz w:val="22"/>
                <w:szCs w:val="22"/>
              </w:rPr>
              <w:t>.</w:t>
            </w:r>
          </w:p>
        </w:tc>
        <w:tc>
          <w:tcPr>
            <w:tcW w:w="3150" w:type="dxa"/>
            <w:shd w:val="clear" w:color="auto" w:fill="FBD4B4" w:themeFill="accent6" w:themeFillTint="66"/>
          </w:tcPr>
          <w:p w:rsidR="005E75D4" w:rsidRPr="00A82AD5" w:rsidRDefault="005E75D4"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Click Stream</w:t>
            </w:r>
          </w:p>
        </w:tc>
        <w:tc>
          <w:tcPr>
            <w:tcW w:w="9900" w:type="dxa"/>
            <w:shd w:val="clear" w:color="auto" w:fill="FBD4B4" w:themeFill="accent6" w:themeFillTint="66"/>
          </w:tcPr>
          <w:p w:rsidR="005E75D4" w:rsidRPr="00A82AD5" w:rsidRDefault="005E75D4"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Talk Stream</w:t>
            </w: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1.1</w:t>
            </w:r>
          </w:p>
        </w:tc>
        <w:tc>
          <w:tcPr>
            <w:tcW w:w="3150" w:type="dxa"/>
          </w:tcPr>
          <w:p w:rsidR="005E75D4" w:rsidRPr="00A82AD5" w:rsidRDefault="005E75D4" w:rsidP="00FE0F0D">
            <w:pPr>
              <w:autoSpaceDE w:val="0"/>
              <w:autoSpaceDN w:val="0"/>
              <w:adjustRightInd w:val="0"/>
              <w:rPr>
                <w:rFonts w:asciiTheme="minorHAnsi" w:hAnsiTheme="minorHAnsi" w:cs="Arial"/>
                <w:sz w:val="22"/>
                <w:szCs w:val="22"/>
              </w:rPr>
            </w:pPr>
            <w:r w:rsidRPr="00A82AD5">
              <w:rPr>
                <w:rFonts w:asciiTheme="minorHAnsi" w:hAnsiTheme="minorHAnsi" w:cs="Arial"/>
                <w:color w:val="000000"/>
                <w:sz w:val="22"/>
                <w:szCs w:val="22"/>
              </w:rPr>
              <w:t xml:space="preserve">Click </w:t>
            </w:r>
            <w:r w:rsidR="006A777D">
              <w:rPr>
                <w:rFonts w:asciiTheme="minorHAnsi" w:hAnsiTheme="minorHAnsi" w:cs="Arial"/>
                <w:b/>
                <w:color w:val="000000"/>
                <w:sz w:val="22"/>
                <w:szCs w:val="22"/>
              </w:rPr>
              <w:t>Login to Cloud services D</w:t>
            </w:r>
            <w:r w:rsidRPr="00A82AD5">
              <w:rPr>
                <w:rFonts w:asciiTheme="minorHAnsi" w:hAnsiTheme="minorHAnsi" w:cs="Arial"/>
                <w:b/>
                <w:color w:val="000000"/>
                <w:sz w:val="22"/>
                <w:szCs w:val="22"/>
              </w:rPr>
              <w:t>a</w:t>
            </w:r>
            <w:r w:rsidR="006A777D">
              <w:rPr>
                <w:rFonts w:asciiTheme="minorHAnsi" w:hAnsiTheme="minorHAnsi" w:cs="Arial"/>
                <w:b/>
                <w:color w:val="000000"/>
                <w:sz w:val="22"/>
                <w:szCs w:val="22"/>
              </w:rPr>
              <w:t>s</w:t>
            </w:r>
            <w:r w:rsidRPr="00A82AD5">
              <w:rPr>
                <w:rFonts w:asciiTheme="minorHAnsi" w:hAnsiTheme="minorHAnsi" w:cs="Arial"/>
                <w:b/>
                <w:color w:val="000000"/>
                <w:sz w:val="22"/>
                <w:szCs w:val="22"/>
              </w:rPr>
              <w:t>hboard</w:t>
            </w:r>
            <w:r w:rsidRPr="00A82AD5">
              <w:rPr>
                <w:rFonts w:asciiTheme="minorHAnsi" w:hAnsiTheme="minorHAnsi" w:cs="Arial"/>
                <w:color w:val="000000"/>
                <w:sz w:val="22"/>
                <w:szCs w:val="22"/>
              </w:rPr>
              <w:t xml:space="preserve"> from demo </w:t>
            </w:r>
            <w:r w:rsidR="003B4BF8" w:rsidRPr="00A82AD5">
              <w:rPr>
                <w:rFonts w:asciiTheme="minorHAnsi" w:hAnsiTheme="minorHAnsi" w:cs="Arial"/>
                <w:color w:val="000000"/>
                <w:sz w:val="22"/>
                <w:szCs w:val="22"/>
              </w:rPr>
              <w:t>launch pad</w:t>
            </w:r>
            <w:r w:rsidRPr="00A82AD5">
              <w:rPr>
                <w:rFonts w:asciiTheme="minorHAnsi" w:hAnsiTheme="minorHAnsi" w:cs="Arial"/>
                <w:color w:val="000000"/>
                <w:sz w:val="22"/>
                <w:szCs w:val="22"/>
              </w:rPr>
              <w:t xml:space="preserve"> to open the Cloud login page.</w:t>
            </w:r>
          </w:p>
        </w:tc>
        <w:tc>
          <w:tcPr>
            <w:tcW w:w="9900" w:type="dxa"/>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 xml:space="preserve">GSE Support will provide you the details to sign into SOA </w:t>
            </w:r>
            <w:r w:rsidR="003B4BF8">
              <w:rPr>
                <w:rFonts w:asciiTheme="minorHAnsi" w:hAnsiTheme="minorHAnsi" w:cs="Arial"/>
                <w:color w:val="000000"/>
                <w:kern w:val="24"/>
                <w:sz w:val="22"/>
                <w:szCs w:val="22"/>
              </w:rPr>
              <w:t xml:space="preserve"> CS environment</w:t>
            </w:r>
            <w:r w:rsidRPr="00A82AD5">
              <w:rPr>
                <w:rFonts w:asciiTheme="minorHAnsi" w:hAnsiTheme="minorHAnsi" w:cs="Arial"/>
                <w:color w:val="000000"/>
                <w:kern w:val="24"/>
                <w:sz w:val="22"/>
                <w:szCs w:val="22"/>
              </w:rPr>
              <w:t xml:space="preserve"> </w:t>
            </w:r>
          </w:p>
          <w:p w:rsidR="005E75D4" w:rsidRPr="00A82AD5" w:rsidRDefault="005E75D4" w:rsidP="00FE0F0D">
            <w:pPr>
              <w:autoSpaceDE w:val="0"/>
              <w:autoSpaceDN w:val="0"/>
              <w:adjustRightInd w:val="0"/>
              <w:rPr>
                <w:rFonts w:asciiTheme="minorHAnsi" w:hAnsiTheme="minorHAnsi" w:cs="Arial"/>
                <w:color w:val="000000"/>
                <w:kern w:val="24"/>
                <w:sz w:val="22"/>
                <w:szCs w:val="22"/>
              </w:rPr>
            </w:pPr>
          </w:p>
        </w:tc>
      </w:tr>
      <w:tr w:rsidR="005E75D4" w:rsidRPr="00A82AD5" w:rsidTr="00FE0F0D">
        <w:tc>
          <w:tcPr>
            <w:tcW w:w="745" w:type="dxa"/>
            <w:vMerge/>
          </w:tcPr>
          <w:p w:rsidR="005E75D4" w:rsidRPr="00A82AD5" w:rsidRDefault="005E75D4" w:rsidP="00FE0F0D">
            <w:pPr>
              <w:autoSpaceDE w:val="0"/>
              <w:autoSpaceDN w:val="0"/>
              <w:adjustRightInd w:val="0"/>
              <w:rPr>
                <w:rFonts w:asciiTheme="minorHAnsi" w:hAnsiTheme="minorHAnsi" w:cs="Arial"/>
                <w:color w:val="000000"/>
                <w:kern w:val="24"/>
                <w:sz w:val="22"/>
                <w:szCs w:val="22"/>
              </w:rPr>
            </w:pPr>
          </w:p>
        </w:tc>
        <w:tc>
          <w:tcPr>
            <w:tcW w:w="13050" w:type="dxa"/>
            <w:gridSpan w:val="2"/>
          </w:tcPr>
          <w:p w:rsidR="005E75D4" w:rsidRDefault="005E75D4" w:rsidP="00FE0F0D">
            <w:pPr>
              <w:jc w:val="center"/>
              <w:rPr>
                <w:rFonts w:asciiTheme="minorHAnsi" w:hAnsiTheme="minorHAnsi" w:cs="Arial"/>
                <w:sz w:val="22"/>
                <w:szCs w:val="22"/>
              </w:rPr>
            </w:pPr>
            <w:r w:rsidRPr="00A82AD5">
              <w:rPr>
                <w:rFonts w:asciiTheme="minorHAnsi" w:hAnsiTheme="minorHAnsi" w:cs="Arial"/>
                <w:noProof/>
                <w:sz w:val="22"/>
                <w:szCs w:val="22"/>
              </w:rPr>
              <w:drawing>
                <wp:inline distT="0" distB="0" distL="0" distR="0">
                  <wp:extent cx="6886833" cy="3310967"/>
                  <wp:effectExtent l="19050" t="0" r="9267" b="0"/>
                  <wp:docPr id="2" name="Picture 2" descr="C:\Users\sgshekha.ORADEV\Desktop\2016-01-21 13_42_47-Environment Launch P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shekha.ORADEV\Desktop\2016-01-21 13_42_47-Environment Launch Pad.png"/>
                          <pic:cNvPicPr>
                            <a:picLocks noChangeAspect="1" noChangeArrowheads="1"/>
                          </pic:cNvPicPr>
                        </pic:nvPicPr>
                        <pic:blipFill>
                          <a:blip r:embed="rId8" cstate="print"/>
                          <a:srcRect/>
                          <a:stretch>
                            <a:fillRect/>
                          </a:stretch>
                        </pic:blipFill>
                        <pic:spPr bwMode="auto">
                          <a:xfrm>
                            <a:off x="0" y="0"/>
                            <a:ext cx="6888852" cy="3311938"/>
                          </a:xfrm>
                          <a:prstGeom prst="rect">
                            <a:avLst/>
                          </a:prstGeom>
                          <a:noFill/>
                          <a:ln w="9525">
                            <a:noFill/>
                            <a:miter lim="800000"/>
                            <a:headEnd/>
                            <a:tailEnd/>
                          </a:ln>
                        </pic:spPr>
                      </pic:pic>
                    </a:graphicData>
                  </a:graphic>
                </wp:inline>
              </w:drawing>
            </w:r>
          </w:p>
          <w:p w:rsidR="003B4BF8" w:rsidRDefault="003B4BF8" w:rsidP="00FE0F0D">
            <w:pPr>
              <w:jc w:val="center"/>
              <w:rPr>
                <w:rFonts w:asciiTheme="minorHAnsi" w:hAnsiTheme="minorHAnsi" w:cs="Arial"/>
                <w:sz w:val="22"/>
                <w:szCs w:val="22"/>
              </w:rPr>
            </w:pPr>
          </w:p>
          <w:p w:rsidR="008D0576" w:rsidRDefault="008D0576" w:rsidP="00FE0F0D">
            <w:pPr>
              <w:jc w:val="center"/>
              <w:rPr>
                <w:rFonts w:asciiTheme="minorHAnsi" w:hAnsiTheme="minorHAnsi" w:cs="Arial"/>
                <w:sz w:val="22"/>
                <w:szCs w:val="22"/>
              </w:rPr>
            </w:pPr>
          </w:p>
          <w:p w:rsidR="008D0576" w:rsidRPr="00A82AD5" w:rsidRDefault="008D0576" w:rsidP="00FE0F0D">
            <w:pPr>
              <w:jc w:val="center"/>
              <w:rPr>
                <w:rFonts w:asciiTheme="minorHAnsi" w:hAnsiTheme="minorHAnsi" w:cs="Arial"/>
                <w:sz w:val="22"/>
                <w:szCs w:val="22"/>
              </w:rPr>
            </w:pPr>
          </w:p>
          <w:p w:rsidR="005E75D4" w:rsidRPr="00A82AD5" w:rsidRDefault="005E75D4" w:rsidP="00FE0F0D">
            <w:pPr>
              <w:jc w:val="center"/>
              <w:rPr>
                <w:rFonts w:asciiTheme="minorHAnsi" w:hAnsiTheme="minorHAnsi" w:cs="Arial"/>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1.2</w:t>
            </w:r>
          </w:p>
        </w:tc>
        <w:tc>
          <w:tcPr>
            <w:tcW w:w="3150" w:type="dxa"/>
          </w:tcPr>
          <w:p w:rsidR="005E75D4" w:rsidRPr="00A82AD5" w:rsidRDefault="005E75D4" w:rsidP="00FE0F0D">
            <w:pPr>
              <w:autoSpaceDE w:val="0"/>
              <w:autoSpaceDN w:val="0"/>
              <w:adjustRightInd w:val="0"/>
              <w:rPr>
                <w:rFonts w:asciiTheme="minorHAnsi" w:hAnsiTheme="minorHAnsi" w:cs="Arial"/>
                <w:color w:val="000000"/>
                <w:sz w:val="22"/>
                <w:szCs w:val="22"/>
              </w:rPr>
            </w:pPr>
            <w:r w:rsidRPr="00A82AD5">
              <w:rPr>
                <w:rFonts w:asciiTheme="minorHAnsi" w:hAnsiTheme="minorHAnsi" w:cs="Arial"/>
                <w:color w:val="000000"/>
                <w:sz w:val="22"/>
                <w:szCs w:val="22"/>
              </w:rPr>
              <w:t>Enter the Identity Domain</w:t>
            </w:r>
          </w:p>
          <w:p w:rsidR="005E75D4" w:rsidRPr="00A82AD5" w:rsidRDefault="005E75D4" w:rsidP="00FE0F0D">
            <w:pPr>
              <w:autoSpaceDE w:val="0"/>
              <w:autoSpaceDN w:val="0"/>
              <w:adjustRightInd w:val="0"/>
              <w:rPr>
                <w:rFonts w:asciiTheme="minorHAnsi" w:hAnsiTheme="minorHAnsi" w:cs="Arial"/>
                <w:color w:val="000000"/>
                <w:sz w:val="22"/>
                <w:szCs w:val="22"/>
              </w:rPr>
            </w:pPr>
          </w:p>
        </w:tc>
        <w:tc>
          <w:tcPr>
            <w:tcW w:w="9900" w:type="dxa"/>
          </w:tcPr>
          <w:p w:rsidR="005E75D4" w:rsidRPr="00A82AD5" w:rsidRDefault="005E75D4" w:rsidP="00FE0F0D">
            <w:pPr>
              <w:autoSpaceDE w:val="0"/>
              <w:autoSpaceDN w:val="0"/>
              <w:adjustRightInd w:val="0"/>
              <w:rPr>
                <w:rFonts w:asciiTheme="minorHAnsi" w:hAnsiTheme="minorHAnsi" w:cs="Arial"/>
                <w:color w:val="000000"/>
                <w:sz w:val="22"/>
                <w:szCs w:val="22"/>
              </w:rPr>
            </w:pPr>
            <w:r w:rsidRPr="00A82AD5">
              <w:rPr>
                <w:rFonts w:asciiTheme="minorHAnsi" w:hAnsiTheme="minorHAnsi" w:cs="Arial"/>
                <w:color w:val="000000"/>
                <w:sz w:val="22"/>
                <w:szCs w:val="22"/>
              </w:rPr>
              <w:t xml:space="preserve">Get the details from the  </w:t>
            </w:r>
            <w:r w:rsidR="00622CFA" w:rsidRPr="00A82AD5">
              <w:rPr>
                <w:rFonts w:asciiTheme="minorHAnsi" w:hAnsiTheme="minorHAnsi" w:cs="Arial"/>
                <w:color w:val="000000"/>
                <w:sz w:val="22"/>
                <w:szCs w:val="22"/>
              </w:rPr>
              <w:t>launch pad</w:t>
            </w:r>
          </w:p>
        </w:tc>
      </w:tr>
      <w:tr w:rsidR="005E75D4" w:rsidRPr="00A82AD5" w:rsidTr="00FE0F0D">
        <w:tc>
          <w:tcPr>
            <w:tcW w:w="745" w:type="dxa"/>
            <w:vMerge/>
          </w:tcPr>
          <w:p w:rsidR="005E75D4" w:rsidRPr="00A82AD5" w:rsidRDefault="005E75D4" w:rsidP="00FE0F0D">
            <w:pPr>
              <w:autoSpaceDE w:val="0"/>
              <w:autoSpaceDN w:val="0"/>
              <w:adjustRightInd w:val="0"/>
              <w:rPr>
                <w:rFonts w:asciiTheme="minorHAnsi" w:hAnsiTheme="minorHAnsi" w:cs="Arial"/>
                <w:noProof/>
                <w:color w:val="000000"/>
                <w:kern w:val="24"/>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r w:rsidRPr="00A82AD5">
              <w:rPr>
                <w:rFonts w:asciiTheme="minorHAnsi" w:hAnsiTheme="minorHAnsi" w:cs="Arial"/>
                <w:noProof/>
                <w:color w:val="000000"/>
                <w:kern w:val="24"/>
                <w:sz w:val="22"/>
                <w:szCs w:val="22"/>
              </w:rPr>
              <w:drawing>
                <wp:inline distT="0" distB="0" distL="0" distR="0">
                  <wp:extent cx="3123057" cy="1968843"/>
                  <wp:effectExtent l="19050" t="0" r="1143" b="0"/>
                  <wp:docPr id="1" name="Picture 3" descr="C:\Users\sgshekha.ORADEV\Desktop\SOA\2016-01-22 12_34_29-Sign In To ORACLE 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gshekha.ORADEV\Desktop\SOA\2016-01-22 12_34_29-Sign In To ORACLE CLOUD.png"/>
                          <pic:cNvPicPr>
                            <a:picLocks noChangeAspect="1" noChangeArrowheads="1"/>
                          </pic:cNvPicPr>
                        </pic:nvPicPr>
                        <pic:blipFill>
                          <a:blip r:embed="rId9" cstate="print"/>
                          <a:srcRect/>
                          <a:stretch>
                            <a:fillRect/>
                          </a:stretch>
                        </pic:blipFill>
                        <pic:spPr bwMode="auto">
                          <a:xfrm>
                            <a:off x="0" y="0"/>
                            <a:ext cx="3127175" cy="1971439"/>
                          </a:xfrm>
                          <a:prstGeom prst="rect">
                            <a:avLst/>
                          </a:prstGeom>
                          <a:noFill/>
                          <a:ln w="9525">
                            <a:noFill/>
                            <a:miter lim="800000"/>
                            <a:headEnd/>
                            <a:tailEnd/>
                          </a:ln>
                        </pic:spPr>
                      </pic:pic>
                    </a:graphicData>
                  </a:graphic>
                </wp:inline>
              </w:drawing>
            </w: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1.3</w:t>
            </w:r>
          </w:p>
        </w:tc>
        <w:tc>
          <w:tcPr>
            <w:tcW w:w="3150" w:type="dxa"/>
          </w:tcPr>
          <w:p w:rsidR="005E75D4" w:rsidRPr="00A82AD5" w:rsidRDefault="005E75D4" w:rsidP="00FE0F0D">
            <w:pPr>
              <w:autoSpaceDE w:val="0"/>
              <w:autoSpaceDN w:val="0"/>
              <w:adjustRightInd w:val="0"/>
              <w:rPr>
                <w:rFonts w:asciiTheme="minorHAnsi" w:hAnsiTheme="minorHAnsi" w:cs="Arial"/>
                <w:sz w:val="22"/>
                <w:szCs w:val="22"/>
              </w:rPr>
            </w:pPr>
            <w:r w:rsidRPr="00A82AD5">
              <w:rPr>
                <w:rFonts w:asciiTheme="minorHAnsi" w:hAnsiTheme="minorHAnsi" w:cs="Arial"/>
                <w:color w:val="000000"/>
                <w:sz w:val="22"/>
                <w:szCs w:val="22"/>
              </w:rPr>
              <w:t>Enter username and password</w:t>
            </w:r>
            <w:r w:rsidR="007B1EA0">
              <w:rPr>
                <w:rFonts w:asciiTheme="minorHAnsi" w:hAnsiTheme="minorHAnsi" w:cs="Arial"/>
                <w:color w:val="000000"/>
                <w:sz w:val="22"/>
                <w:szCs w:val="22"/>
              </w:rPr>
              <w:t xml:space="preserve"> give in  demo </w:t>
            </w:r>
            <w:r w:rsidR="003B4BF8">
              <w:rPr>
                <w:rFonts w:asciiTheme="minorHAnsi" w:hAnsiTheme="minorHAnsi" w:cs="Arial"/>
                <w:color w:val="000000"/>
                <w:sz w:val="22"/>
                <w:szCs w:val="22"/>
              </w:rPr>
              <w:t>launch pad</w:t>
            </w:r>
          </w:p>
        </w:tc>
        <w:tc>
          <w:tcPr>
            <w:tcW w:w="9900" w:type="dxa"/>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sz w:val="22"/>
                <w:szCs w:val="22"/>
              </w:rPr>
              <w:t xml:space="preserve">Cloud </w:t>
            </w:r>
            <w:r w:rsidR="00F655EB" w:rsidRPr="00A82AD5">
              <w:rPr>
                <w:rFonts w:asciiTheme="minorHAnsi" w:hAnsiTheme="minorHAnsi" w:cs="Arial"/>
                <w:color w:val="000000"/>
                <w:sz w:val="22"/>
                <w:szCs w:val="22"/>
              </w:rPr>
              <w:t>Dashboard</w:t>
            </w:r>
            <w:r w:rsidRPr="00A82AD5">
              <w:rPr>
                <w:rFonts w:asciiTheme="minorHAnsi" w:hAnsiTheme="minorHAnsi" w:cs="Arial"/>
                <w:color w:val="000000"/>
                <w:sz w:val="22"/>
                <w:szCs w:val="22"/>
              </w:rPr>
              <w:t xml:space="preserve"> will be loaded</w:t>
            </w: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5E75D4" w:rsidRPr="00A82AD5" w:rsidRDefault="005E75D4" w:rsidP="00FE0F0D">
            <w:pPr>
              <w:autoSpaceDE w:val="0"/>
              <w:autoSpaceDN w:val="0"/>
              <w:adjustRightInd w:val="0"/>
              <w:rPr>
                <w:rFonts w:asciiTheme="minorHAnsi" w:hAnsiTheme="minorHAnsi" w:cs="Arial"/>
                <w:noProof/>
                <w:color w:val="000000"/>
                <w:kern w:val="24"/>
                <w:sz w:val="22"/>
                <w:szCs w:val="22"/>
              </w:rPr>
            </w:pPr>
            <w:r w:rsidRPr="00A82AD5">
              <w:rPr>
                <w:rFonts w:asciiTheme="minorHAnsi" w:hAnsiTheme="minorHAnsi" w:cs="Arial"/>
                <w:noProof/>
                <w:color w:val="000000"/>
                <w:kern w:val="24"/>
                <w:sz w:val="22"/>
                <w:szCs w:val="22"/>
              </w:rPr>
              <w:drawing>
                <wp:inline distT="0" distB="0" distL="0" distR="0">
                  <wp:extent cx="4213926" cy="2397211"/>
                  <wp:effectExtent l="19050" t="0" r="0" b="0"/>
                  <wp:docPr id="4" name="Picture 4" descr="C:\Users\sgshekha.ORADEV\Desktop\SOA\2016-01-22 12_35_14-Sign In To ORACLE 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gshekha.ORADEV\Desktop\SOA\2016-01-22 12_35_14-Sign In To ORACLE CLOUD.png"/>
                          <pic:cNvPicPr>
                            <a:picLocks noChangeAspect="1" noChangeArrowheads="1"/>
                          </pic:cNvPicPr>
                        </pic:nvPicPr>
                        <pic:blipFill>
                          <a:blip r:embed="rId10" cstate="print"/>
                          <a:srcRect/>
                          <a:stretch>
                            <a:fillRect/>
                          </a:stretch>
                        </pic:blipFill>
                        <pic:spPr bwMode="auto">
                          <a:xfrm>
                            <a:off x="0" y="0"/>
                            <a:ext cx="4215158" cy="2397912"/>
                          </a:xfrm>
                          <a:prstGeom prst="rect">
                            <a:avLst/>
                          </a:prstGeom>
                          <a:noFill/>
                          <a:ln w="9525">
                            <a:noFill/>
                            <a:miter lim="800000"/>
                            <a:headEnd/>
                            <a:tailEnd/>
                          </a:ln>
                        </pic:spPr>
                      </pic:pic>
                    </a:graphicData>
                  </a:graphic>
                </wp:inline>
              </w:drawing>
            </w:r>
            <w:r w:rsidRPr="00A82AD5">
              <w:rPr>
                <w:rFonts w:asciiTheme="minorHAnsi" w:hAnsiTheme="minorHAnsi" w:cs="Arial"/>
                <w:noProof/>
                <w:color w:val="000000"/>
                <w:kern w:val="24"/>
                <w:sz w:val="22"/>
                <w:szCs w:val="22"/>
              </w:rPr>
              <w:t xml:space="preserve"> </w:t>
            </w:r>
            <w:r w:rsidRPr="00A82AD5">
              <w:rPr>
                <w:rFonts w:asciiTheme="minorHAnsi" w:hAnsiTheme="minorHAnsi" w:cs="Arial"/>
                <w:noProof/>
                <w:color w:val="000000"/>
                <w:kern w:val="24"/>
                <w:sz w:val="22"/>
                <w:szCs w:val="22"/>
              </w:rPr>
              <w:drawing>
                <wp:inline distT="0" distB="0" distL="0" distR="0">
                  <wp:extent cx="3753880" cy="2396128"/>
                  <wp:effectExtent l="19050" t="0" r="0" b="0"/>
                  <wp:docPr id="5" name="Picture 5" descr="C:\Users\sgshekha.ORADEV\Desktop\SOA\2016-01-22 12_36_07-My Services -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gshekha.ORADEV\Desktop\SOA\2016-01-22 12_36_07-My Services - Dashboard.png"/>
                          <pic:cNvPicPr>
                            <a:picLocks noChangeAspect="1" noChangeArrowheads="1"/>
                          </pic:cNvPicPr>
                        </pic:nvPicPr>
                        <pic:blipFill>
                          <a:blip r:embed="rId11" cstate="print"/>
                          <a:srcRect/>
                          <a:stretch>
                            <a:fillRect/>
                          </a:stretch>
                        </pic:blipFill>
                        <pic:spPr bwMode="auto">
                          <a:xfrm>
                            <a:off x="0" y="0"/>
                            <a:ext cx="3753880" cy="2396128"/>
                          </a:xfrm>
                          <a:prstGeom prst="rect">
                            <a:avLst/>
                          </a:prstGeom>
                          <a:noFill/>
                          <a:ln w="9525">
                            <a:noFill/>
                            <a:miter lim="800000"/>
                            <a:headEnd/>
                            <a:tailEnd/>
                          </a:ln>
                        </pic:spPr>
                      </pic:pic>
                    </a:graphicData>
                  </a:graphic>
                </wp:inline>
              </w:drawing>
            </w:r>
          </w:p>
          <w:p w:rsidR="005E75D4" w:rsidRPr="00A82AD5" w:rsidRDefault="005E75D4" w:rsidP="00FE0F0D">
            <w:pPr>
              <w:autoSpaceDE w:val="0"/>
              <w:autoSpaceDN w:val="0"/>
              <w:adjustRightInd w:val="0"/>
              <w:rPr>
                <w:rFonts w:asciiTheme="minorHAnsi" w:hAnsiTheme="minorHAnsi" w:cs="Arial"/>
                <w:noProof/>
                <w:color w:val="000000"/>
                <w:kern w:val="24"/>
                <w:sz w:val="22"/>
                <w:szCs w:val="22"/>
              </w:rPr>
            </w:pPr>
          </w:p>
          <w:p w:rsidR="005E75D4" w:rsidRPr="00A82AD5" w:rsidRDefault="005E75D4" w:rsidP="00FE0F0D">
            <w:pPr>
              <w:autoSpaceDE w:val="0"/>
              <w:autoSpaceDN w:val="0"/>
              <w:adjustRightInd w:val="0"/>
              <w:rPr>
                <w:rFonts w:asciiTheme="minorHAnsi" w:hAnsiTheme="minorHAnsi" w:cs="Arial"/>
                <w:noProof/>
                <w:color w:val="000000"/>
                <w:kern w:val="24"/>
                <w:sz w:val="22"/>
                <w:szCs w:val="22"/>
              </w:rPr>
            </w:pPr>
          </w:p>
          <w:p w:rsidR="005E75D4" w:rsidRPr="00A82AD5" w:rsidRDefault="005E75D4" w:rsidP="00FE0F0D">
            <w:pPr>
              <w:autoSpaceDE w:val="0"/>
              <w:autoSpaceDN w:val="0"/>
              <w:adjustRightInd w:val="0"/>
              <w:rPr>
                <w:rFonts w:asciiTheme="minorHAnsi" w:hAnsiTheme="minorHAnsi" w:cs="Arial"/>
                <w:color w:val="000000"/>
                <w:kern w:val="24"/>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1.4</w:t>
            </w:r>
          </w:p>
        </w:tc>
        <w:tc>
          <w:tcPr>
            <w:tcW w:w="3150" w:type="dxa"/>
          </w:tcPr>
          <w:p w:rsidR="005E75D4" w:rsidRPr="00A82AD5" w:rsidRDefault="005E75D4" w:rsidP="00FE0F0D">
            <w:pPr>
              <w:rPr>
                <w:rFonts w:asciiTheme="minorHAnsi" w:hAnsiTheme="minorHAnsi" w:cs="Arial"/>
                <w:bCs/>
                <w:iCs/>
                <w:color w:val="000000"/>
                <w:kern w:val="24"/>
                <w:sz w:val="22"/>
                <w:szCs w:val="22"/>
                <w:lang w:val="en-CA"/>
              </w:rPr>
            </w:pPr>
            <w:r w:rsidRPr="00A82AD5">
              <w:rPr>
                <w:rFonts w:asciiTheme="minorHAnsi" w:hAnsiTheme="minorHAnsi" w:cs="Arial"/>
                <w:bCs/>
                <w:iCs/>
                <w:color w:val="000000"/>
                <w:kern w:val="24"/>
                <w:sz w:val="22"/>
                <w:szCs w:val="22"/>
                <w:lang w:val="en-CA"/>
              </w:rPr>
              <w:t xml:space="preserve">Click on the hamburger menu </w:t>
            </w:r>
            <w:r w:rsidRPr="00A82AD5">
              <w:rPr>
                <w:rFonts w:asciiTheme="minorHAnsi" w:hAnsiTheme="minorHAnsi" w:cs="Arial"/>
                <w:bCs/>
                <w:iCs/>
                <w:noProof/>
                <w:color w:val="000000"/>
                <w:kern w:val="24"/>
                <w:sz w:val="22"/>
                <w:szCs w:val="22"/>
              </w:rPr>
              <w:drawing>
                <wp:inline distT="0" distB="0" distL="0" distR="0">
                  <wp:extent cx="361950" cy="361950"/>
                  <wp:effectExtent l="19050" t="0" r="0" b="0"/>
                  <wp:docPr id="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rsidRPr="00A82AD5">
              <w:rPr>
                <w:rFonts w:asciiTheme="minorHAnsi" w:hAnsiTheme="minorHAnsi" w:cs="Arial"/>
                <w:bCs/>
                <w:iCs/>
                <w:color w:val="000000"/>
                <w:kern w:val="24"/>
                <w:sz w:val="22"/>
                <w:szCs w:val="22"/>
                <w:lang w:val="en-CA"/>
              </w:rPr>
              <w:t>at the top left of the screen. Click on Oracle SOA Cloud Service</w:t>
            </w:r>
          </w:p>
          <w:p w:rsidR="005E75D4" w:rsidRPr="00A82AD5" w:rsidRDefault="005E75D4" w:rsidP="00FE0F0D">
            <w:pPr>
              <w:rPr>
                <w:rFonts w:asciiTheme="minorHAnsi" w:hAnsiTheme="minorHAnsi" w:cs="Arial"/>
                <w:color w:val="000000"/>
                <w:kern w:val="24"/>
                <w:sz w:val="22"/>
                <w:szCs w:val="22"/>
              </w:rPr>
            </w:pPr>
          </w:p>
        </w:tc>
        <w:tc>
          <w:tcPr>
            <w:tcW w:w="9900" w:type="dxa"/>
          </w:tcPr>
          <w:p w:rsidR="005E75D4" w:rsidRPr="00A82AD5" w:rsidRDefault="00AF7E3B" w:rsidP="00AF7E3B">
            <w:pPr>
              <w:rPr>
                <w:rFonts w:asciiTheme="minorHAnsi" w:hAnsiTheme="minorHAnsi" w:cs="Arial"/>
                <w:color w:val="000000"/>
                <w:sz w:val="22"/>
                <w:szCs w:val="22"/>
              </w:rPr>
            </w:pPr>
            <w:r>
              <w:rPr>
                <w:rFonts w:asciiTheme="minorHAnsi" w:hAnsiTheme="minorHAnsi" w:cs="Arial"/>
                <w:color w:val="000000"/>
                <w:sz w:val="22"/>
                <w:szCs w:val="22"/>
              </w:rPr>
              <w:t>SOACS</w:t>
            </w:r>
            <w:r w:rsidR="005E75D4" w:rsidRPr="00A82AD5">
              <w:rPr>
                <w:rFonts w:asciiTheme="minorHAnsi" w:hAnsiTheme="minorHAnsi" w:cs="Arial"/>
                <w:color w:val="000000"/>
                <w:sz w:val="22"/>
                <w:szCs w:val="22"/>
              </w:rPr>
              <w:t xml:space="preserve"> console will be loaded in new window</w:t>
            </w: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5E75D4" w:rsidRDefault="005E75D4" w:rsidP="00FE0F0D">
            <w:pPr>
              <w:autoSpaceDE w:val="0"/>
              <w:autoSpaceDN w:val="0"/>
              <w:adjustRightInd w:val="0"/>
              <w:jc w:val="center"/>
              <w:rPr>
                <w:rFonts w:asciiTheme="minorHAnsi" w:hAnsiTheme="minorHAnsi" w:cs="Arial"/>
                <w:color w:val="000000"/>
                <w:kern w:val="24"/>
                <w:sz w:val="22"/>
                <w:szCs w:val="22"/>
              </w:rPr>
            </w:pPr>
            <w:r w:rsidRPr="00A82AD5">
              <w:rPr>
                <w:rFonts w:asciiTheme="minorHAnsi" w:hAnsiTheme="minorHAnsi" w:cs="Arial"/>
                <w:noProof/>
                <w:color w:val="000000"/>
                <w:kern w:val="24"/>
                <w:sz w:val="22"/>
                <w:szCs w:val="22"/>
              </w:rPr>
              <w:drawing>
                <wp:inline distT="0" distB="0" distL="0" distR="0">
                  <wp:extent cx="6697345" cy="2693773"/>
                  <wp:effectExtent l="19050" t="0" r="8255" b="0"/>
                  <wp:docPr id="7" name="Picture 6" descr="C:\Users\sgshekha.ORADEV\Desktop\SOA\2016-01-22 12_36_18-My Services -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gshekha.ORADEV\Desktop\SOA\2016-01-22 12_36_18-My Services - Dashboard.png"/>
                          <pic:cNvPicPr>
                            <a:picLocks noChangeAspect="1" noChangeArrowheads="1"/>
                          </pic:cNvPicPr>
                        </pic:nvPicPr>
                        <pic:blipFill>
                          <a:blip r:embed="rId13" cstate="print"/>
                          <a:srcRect/>
                          <a:stretch>
                            <a:fillRect/>
                          </a:stretch>
                        </pic:blipFill>
                        <pic:spPr bwMode="auto">
                          <a:xfrm>
                            <a:off x="0" y="0"/>
                            <a:ext cx="6704620" cy="2696699"/>
                          </a:xfrm>
                          <a:prstGeom prst="rect">
                            <a:avLst/>
                          </a:prstGeom>
                          <a:noFill/>
                          <a:ln w="9525">
                            <a:noFill/>
                            <a:miter lim="800000"/>
                            <a:headEnd/>
                            <a:tailEnd/>
                          </a:ln>
                        </pic:spPr>
                      </pic:pic>
                    </a:graphicData>
                  </a:graphic>
                </wp:inline>
              </w:drawing>
            </w:r>
          </w:p>
          <w:p w:rsidR="005E75D4" w:rsidRDefault="005E75D4" w:rsidP="00FE0F0D">
            <w:pPr>
              <w:autoSpaceDE w:val="0"/>
              <w:autoSpaceDN w:val="0"/>
              <w:adjustRightInd w:val="0"/>
              <w:jc w:val="center"/>
              <w:rPr>
                <w:rFonts w:asciiTheme="minorHAnsi" w:hAnsiTheme="minorHAnsi" w:cs="Arial"/>
                <w:color w:val="000000"/>
                <w:kern w:val="24"/>
                <w:sz w:val="22"/>
                <w:szCs w:val="22"/>
              </w:rPr>
            </w:pPr>
          </w:p>
          <w:p w:rsidR="00216656" w:rsidRDefault="00216656" w:rsidP="00FE0F0D">
            <w:pPr>
              <w:autoSpaceDE w:val="0"/>
              <w:autoSpaceDN w:val="0"/>
              <w:adjustRightInd w:val="0"/>
              <w:jc w:val="center"/>
              <w:rPr>
                <w:rFonts w:asciiTheme="minorHAnsi" w:hAnsiTheme="minorHAnsi" w:cs="Arial"/>
                <w:color w:val="000000"/>
                <w:kern w:val="24"/>
                <w:sz w:val="22"/>
                <w:szCs w:val="22"/>
              </w:rPr>
            </w:pPr>
          </w:p>
          <w:p w:rsidR="004505CF" w:rsidRPr="00A82AD5" w:rsidRDefault="004505CF" w:rsidP="00FE0F0D">
            <w:pPr>
              <w:autoSpaceDE w:val="0"/>
              <w:autoSpaceDN w:val="0"/>
              <w:adjustRightInd w:val="0"/>
              <w:jc w:val="center"/>
              <w:rPr>
                <w:rFonts w:asciiTheme="minorHAnsi" w:hAnsiTheme="minorHAnsi" w:cs="Arial"/>
                <w:color w:val="000000"/>
                <w:kern w:val="24"/>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sz w:val="22"/>
                <w:szCs w:val="22"/>
              </w:rPr>
            </w:pPr>
            <w:r w:rsidRPr="00A82AD5">
              <w:rPr>
                <w:rFonts w:asciiTheme="minorHAnsi" w:hAnsiTheme="minorHAnsi" w:cs="Arial"/>
                <w:color w:val="000000"/>
                <w:sz w:val="22"/>
                <w:szCs w:val="22"/>
              </w:rPr>
              <w:t>1.5</w:t>
            </w:r>
          </w:p>
        </w:tc>
        <w:tc>
          <w:tcPr>
            <w:tcW w:w="3150" w:type="dxa"/>
          </w:tcPr>
          <w:p w:rsidR="005E75D4" w:rsidRPr="00A82AD5" w:rsidRDefault="005E75D4" w:rsidP="00FE0F0D">
            <w:pPr>
              <w:rPr>
                <w:rFonts w:asciiTheme="minorHAnsi" w:hAnsiTheme="minorHAnsi" w:cs="Arial"/>
                <w:color w:val="000000"/>
                <w:sz w:val="22"/>
                <w:szCs w:val="22"/>
              </w:rPr>
            </w:pPr>
            <w:r>
              <w:t xml:space="preserve">Click on the </w:t>
            </w:r>
            <w:r w:rsidRPr="008A4C4F">
              <w:rPr>
                <w:b/>
              </w:rPr>
              <w:t>Create Instance</w:t>
            </w:r>
            <w:r>
              <w:t xml:space="preserve"> button.</w:t>
            </w:r>
          </w:p>
        </w:tc>
        <w:tc>
          <w:tcPr>
            <w:tcW w:w="9900" w:type="dxa"/>
          </w:tcPr>
          <w:p w:rsidR="005E75D4" w:rsidRPr="00A82AD5" w:rsidRDefault="005E75D4" w:rsidP="00FE0F0D">
            <w:pPr>
              <w:rPr>
                <w:rFonts w:asciiTheme="minorHAnsi" w:hAnsiTheme="minorHAnsi" w:cs="Arial"/>
                <w:color w:val="000000"/>
                <w:sz w:val="22"/>
                <w:szCs w:val="22"/>
              </w:rPr>
            </w:pPr>
          </w:p>
          <w:p w:rsidR="005E75D4" w:rsidRPr="00A82AD5" w:rsidRDefault="005E75D4" w:rsidP="00FE0F0D">
            <w:pPr>
              <w:rPr>
                <w:rFonts w:asciiTheme="minorHAnsi" w:hAnsiTheme="minorHAnsi" w:cs="Arial"/>
                <w:color w:val="000000"/>
                <w:sz w:val="22"/>
                <w:szCs w:val="22"/>
              </w:rPr>
            </w:pPr>
          </w:p>
          <w:p w:rsidR="005E75D4" w:rsidRPr="00A82AD5" w:rsidRDefault="005E75D4" w:rsidP="00FE0F0D">
            <w:pPr>
              <w:pStyle w:val="TableEntry"/>
              <w:rPr>
                <w:rFonts w:asciiTheme="minorHAnsi" w:hAnsiTheme="minorHAnsi"/>
              </w:rPr>
            </w:pPr>
            <w:r w:rsidRPr="00A82AD5">
              <w:rPr>
                <w:rFonts w:asciiTheme="minorHAnsi" w:hAnsiTheme="minorHAnsi" w:cs="Arial"/>
                <w:color w:val="000000"/>
              </w:rPr>
              <w:t xml:space="preserve"> </w:t>
            </w:r>
          </w:p>
          <w:p w:rsidR="005E75D4" w:rsidRPr="00A82AD5" w:rsidRDefault="005E75D4" w:rsidP="00FE0F0D">
            <w:pPr>
              <w:pStyle w:val="TableEntry"/>
              <w:rPr>
                <w:rFonts w:asciiTheme="minorHAnsi" w:hAnsiTheme="minorHAnsi"/>
              </w:rPr>
            </w:pPr>
          </w:p>
          <w:p w:rsidR="005E75D4" w:rsidRPr="00A82AD5" w:rsidRDefault="005E75D4" w:rsidP="00FE0F0D">
            <w:pPr>
              <w:rPr>
                <w:rFonts w:asciiTheme="minorHAnsi" w:hAnsiTheme="minorHAnsi" w:cs="Arial"/>
                <w:color w:val="000000"/>
                <w:sz w:val="22"/>
                <w:szCs w:val="22"/>
              </w:rPr>
            </w:pP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noProof/>
                <w:color w:val="000000"/>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sz w:val="22"/>
                <w:szCs w:val="22"/>
              </w:rPr>
            </w:pPr>
          </w:p>
          <w:p w:rsidR="005E75D4" w:rsidRDefault="005E75D4" w:rsidP="00FE0F0D">
            <w:pPr>
              <w:autoSpaceDE w:val="0"/>
              <w:autoSpaceDN w:val="0"/>
              <w:adjustRightInd w:val="0"/>
              <w:jc w:val="center"/>
              <w:rPr>
                <w:rFonts w:asciiTheme="minorHAnsi" w:hAnsiTheme="minorHAnsi" w:cs="Arial"/>
                <w:color w:val="000000"/>
                <w:sz w:val="22"/>
                <w:szCs w:val="22"/>
              </w:rPr>
            </w:pPr>
            <w:r w:rsidRPr="00802B5F">
              <w:rPr>
                <w:rFonts w:asciiTheme="minorHAnsi" w:hAnsiTheme="minorHAnsi" w:cs="Arial"/>
                <w:noProof/>
                <w:color w:val="000000"/>
                <w:sz w:val="22"/>
                <w:szCs w:val="22"/>
              </w:rPr>
              <w:lastRenderedPageBreak/>
              <w:drawing>
                <wp:inline distT="0" distB="0" distL="0" distR="0">
                  <wp:extent cx="6353175" cy="3667430"/>
                  <wp:effectExtent l="19050" t="0" r="9525" b="0"/>
                  <wp:docPr id="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cstate="print"/>
                          <a:srcRect/>
                          <a:stretch>
                            <a:fillRect/>
                          </a:stretch>
                        </pic:blipFill>
                        <pic:spPr bwMode="auto">
                          <a:xfrm>
                            <a:off x="0" y="0"/>
                            <a:ext cx="6353175" cy="3667430"/>
                          </a:xfrm>
                          <a:prstGeom prst="rect">
                            <a:avLst/>
                          </a:prstGeom>
                          <a:noFill/>
                          <a:ln w="9525">
                            <a:noFill/>
                            <a:miter lim="800000"/>
                            <a:headEnd/>
                            <a:tailEnd/>
                          </a:ln>
                        </pic:spPr>
                      </pic:pic>
                    </a:graphicData>
                  </a:graphic>
                </wp:inline>
              </w:drawing>
            </w:r>
          </w:p>
          <w:p w:rsidR="005E75D4" w:rsidRPr="00A82AD5" w:rsidRDefault="005E75D4" w:rsidP="00FE0F0D">
            <w:pPr>
              <w:autoSpaceDE w:val="0"/>
              <w:autoSpaceDN w:val="0"/>
              <w:adjustRightInd w:val="0"/>
              <w:jc w:val="center"/>
              <w:rPr>
                <w:rFonts w:asciiTheme="minorHAnsi" w:hAnsiTheme="minorHAnsi" w:cs="Arial"/>
                <w:color w:val="000000"/>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1.6</w:t>
            </w:r>
          </w:p>
        </w:tc>
        <w:tc>
          <w:tcPr>
            <w:tcW w:w="3150" w:type="dxa"/>
          </w:tcPr>
          <w:p w:rsidR="005E75D4" w:rsidRDefault="005E75D4" w:rsidP="00FE0F0D">
            <w:pPr>
              <w:rPr>
                <w:noProof/>
              </w:rPr>
            </w:pPr>
            <w:r>
              <w:rPr>
                <w:noProof/>
              </w:rPr>
              <w:t xml:space="preserve">Select the </w:t>
            </w:r>
            <w:r w:rsidRPr="00C64F70">
              <w:rPr>
                <w:b/>
                <w:noProof/>
              </w:rPr>
              <w:t xml:space="preserve">SOA and </w:t>
            </w:r>
            <w:r>
              <w:rPr>
                <w:b/>
                <w:noProof/>
              </w:rPr>
              <w:t>OSB Cluster</w:t>
            </w:r>
            <w:r>
              <w:rPr>
                <w:noProof/>
              </w:rPr>
              <w:t xml:space="preserve"> service type and then click on the </w:t>
            </w:r>
            <w:r w:rsidRPr="00C64F70">
              <w:rPr>
                <w:b/>
                <w:noProof/>
              </w:rPr>
              <w:t>Next</w:t>
            </w:r>
            <w:r>
              <w:rPr>
                <w:noProof/>
              </w:rPr>
              <w:t xml:space="preserve"> button.</w:t>
            </w:r>
          </w:p>
          <w:p w:rsidR="005E75D4" w:rsidRPr="00A82AD5" w:rsidRDefault="005E75D4" w:rsidP="00FE0F0D">
            <w:pPr>
              <w:autoSpaceDE w:val="0"/>
              <w:autoSpaceDN w:val="0"/>
              <w:adjustRightInd w:val="0"/>
              <w:rPr>
                <w:rFonts w:asciiTheme="minorHAnsi" w:hAnsiTheme="minorHAnsi" w:cs="Arial"/>
                <w:color w:val="000000"/>
                <w:sz w:val="22"/>
                <w:szCs w:val="22"/>
              </w:rPr>
            </w:pPr>
          </w:p>
        </w:tc>
        <w:tc>
          <w:tcPr>
            <w:tcW w:w="9900" w:type="dxa"/>
          </w:tcPr>
          <w:p w:rsidR="005E75D4" w:rsidRPr="00A82AD5" w:rsidRDefault="005E75D4" w:rsidP="00FE0F0D">
            <w:pPr>
              <w:rPr>
                <w:rFonts w:asciiTheme="minorHAnsi" w:hAnsiTheme="minorHAnsi" w:cs="Arial"/>
                <w:color w:val="000000"/>
                <w:sz w:val="22"/>
                <w:szCs w:val="22"/>
              </w:rPr>
            </w:pP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p w:rsidR="005E75D4" w:rsidRDefault="005E75D4" w:rsidP="00FE0F0D">
            <w:pPr>
              <w:autoSpaceDE w:val="0"/>
              <w:autoSpaceDN w:val="0"/>
              <w:adjustRightInd w:val="0"/>
              <w:rPr>
                <w:rFonts w:asciiTheme="minorHAnsi" w:hAnsiTheme="minorHAnsi"/>
                <w:sz w:val="22"/>
                <w:szCs w:val="22"/>
              </w:rPr>
            </w:pPr>
            <w:r w:rsidRPr="00B055B7">
              <w:rPr>
                <w:rFonts w:asciiTheme="minorHAnsi" w:hAnsiTheme="minorHAnsi"/>
                <w:noProof/>
                <w:sz w:val="22"/>
                <w:szCs w:val="22"/>
              </w:rPr>
              <w:lastRenderedPageBreak/>
              <w:drawing>
                <wp:inline distT="0" distB="0" distL="0" distR="0">
                  <wp:extent cx="6162675" cy="3400425"/>
                  <wp:effectExtent l="19050" t="0" r="9525" b="0"/>
                  <wp:docPr id="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 cstate="print"/>
                          <a:srcRect/>
                          <a:stretch>
                            <a:fillRect/>
                          </a:stretch>
                        </pic:blipFill>
                        <pic:spPr bwMode="auto">
                          <a:xfrm>
                            <a:off x="0" y="0"/>
                            <a:ext cx="6162675" cy="3400425"/>
                          </a:xfrm>
                          <a:prstGeom prst="rect">
                            <a:avLst/>
                          </a:prstGeom>
                          <a:noFill/>
                          <a:ln w="9525">
                            <a:noFill/>
                            <a:miter lim="800000"/>
                            <a:headEnd/>
                            <a:tailEnd/>
                          </a:ln>
                        </pic:spPr>
                      </pic:pic>
                    </a:graphicData>
                  </a:graphic>
                </wp:inline>
              </w:drawing>
            </w:r>
          </w:p>
          <w:p w:rsidR="005E75D4" w:rsidRPr="00A82AD5" w:rsidRDefault="005E75D4" w:rsidP="006D0341">
            <w:pPr>
              <w:autoSpaceDE w:val="0"/>
              <w:autoSpaceDN w:val="0"/>
              <w:adjustRightInd w:val="0"/>
              <w:rPr>
                <w:rFonts w:asciiTheme="minorHAnsi" w:hAnsiTheme="minorHAnsi" w:cs="Arial"/>
                <w:color w:val="000000"/>
                <w:kern w:val="24"/>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1.7</w:t>
            </w:r>
          </w:p>
        </w:tc>
        <w:tc>
          <w:tcPr>
            <w:tcW w:w="3150" w:type="dxa"/>
          </w:tcPr>
          <w:p w:rsidR="005E75D4" w:rsidRPr="00196E18" w:rsidRDefault="005E75D4" w:rsidP="00FE0F0D">
            <w:pPr>
              <w:rPr>
                <w:rFonts w:cs="Arial"/>
                <w:b/>
              </w:rPr>
            </w:pPr>
            <w:r w:rsidRPr="00196E18">
              <w:t xml:space="preserve">Click on the </w:t>
            </w:r>
            <w:proofErr w:type="spellStart"/>
            <w:r w:rsidRPr="00196E18">
              <w:t>soa</w:t>
            </w:r>
            <w:proofErr w:type="spellEnd"/>
            <w:r w:rsidRPr="00196E18">
              <w:t xml:space="preserve">-Infra </w:t>
            </w:r>
          </w:p>
        </w:tc>
        <w:tc>
          <w:tcPr>
            <w:tcW w:w="9900" w:type="dxa"/>
          </w:tcPr>
          <w:p w:rsidR="005E75D4" w:rsidRPr="00A82AD5" w:rsidRDefault="005E75D4" w:rsidP="00FE0F0D">
            <w:pPr>
              <w:autoSpaceDE w:val="0"/>
              <w:autoSpaceDN w:val="0"/>
              <w:adjustRightInd w:val="0"/>
              <w:rPr>
                <w:rFonts w:asciiTheme="minorHAnsi" w:hAnsiTheme="minorHAnsi" w:cs="Arial"/>
                <w:color w:val="000000"/>
                <w:sz w:val="22"/>
                <w:szCs w:val="22"/>
              </w:rPr>
            </w:pPr>
          </w:p>
        </w:tc>
      </w:tr>
      <w:tr w:rsidR="005E75D4" w:rsidRPr="00A82AD5" w:rsidTr="00FE0F0D">
        <w:tc>
          <w:tcPr>
            <w:tcW w:w="745" w:type="dxa"/>
            <w:vMerge/>
          </w:tcPr>
          <w:p w:rsidR="005E75D4" w:rsidRPr="00A82AD5" w:rsidRDefault="005E75D4" w:rsidP="00FE0F0D">
            <w:pPr>
              <w:jc w:val="center"/>
              <w:rPr>
                <w:rFonts w:asciiTheme="minorHAnsi" w:hAnsiTheme="minorHAnsi" w:cs="Arial"/>
                <w:noProof/>
                <w:color w:val="000000"/>
                <w:sz w:val="22"/>
                <w:szCs w:val="22"/>
              </w:rPr>
            </w:pPr>
          </w:p>
        </w:tc>
        <w:tc>
          <w:tcPr>
            <w:tcW w:w="13050" w:type="dxa"/>
            <w:gridSpan w:val="2"/>
          </w:tcPr>
          <w:p w:rsidR="005E75D4" w:rsidRPr="00A82AD5" w:rsidRDefault="005E75D4" w:rsidP="00FE0F0D">
            <w:pPr>
              <w:jc w:val="center"/>
              <w:rPr>
                <w:rFonts w:asciiTheme="minorHAnsi" w:hAnsiTheme="minorHAnsi" w:cs="Arial"/>
                <w:color w:val="FF0000"/>
                <w:sz w:val="22"/>
                <w:szCs w:val="22"/>
              </w:rPr>
            </w:pPr>
          </w:p>
          <w:p w:rsidR="005E75D4" w:rsidRPr="00A82AD5" w:rsidRDefault="005E75D4" w:rsidP="00231409">
            <w:pPr>
              <w:jc w:val="center"/>
              <w:rPr>
                <w:rFonts w:asciiTheme="minorHAnsi" w:hAnsiTheme="minorHAnsi" w:cs="Arial"/>
                <w:color w:val="FF0000"/>
                <w:sz w:val="22"/>
                <w:szCs w:val="22"/>
              </w:rPr>
            </w:pPr>
            <w:r w:rsidRPr="00E84781">
              <w:rPr>
                <w:rFonts w:asciiTheme="minorHAnsi" w:hAnsiTheme="minorHAnsi" w:cs="Arial"/>
                <w:noProof/>
                <w:color w:val="FF0000"/>
                <w:sz w:val="22"/>
                <w:szCs w:val="22"/>
              </w:rPr>
              <w:lastRenderedPageBreak/>
              <w:drawing>
                <wp:inline distT="0" distB="0" distL="0" distR="0">
                  <wp:extent cx="6858000" cy="2375297"/>
                  <wp:effectExtent l="19050" t="0" r="0" b="0"/>
                  <wp:docPr id="1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cstate="print"/>
                          <a:srcRect/>
                          <a:stretch>
                            <a:fillRect/>
                          </a:stretch>
                        </pic:blipFill>
                        <pic:spPr bwMode="auto">
                          <a:xfrm>
                            <a:off x="0" y="0"/>
                            <a:ext cx="6858000" cy="2375297"/>
                          </a:xfrm>
                          <a:prstGeom prst="rect">
                            <a:avLst/>
                          </a:prstGeom>
                          <a:noFill/>
                          <a:ln w="9525">
                            <a:noFill/>
                            <a:miter lim="800000"/>
                            <a:headEnd/>
                            <a:tailEnd/>
                          </a:ln>
                        </pic:spPr>
                      </pic:pic>
                    </a:graphicData>
                  </a:graphic>
                </wp:inline>
              </w:drawing>
            </w: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1.8</w:t>
            </w:r>
          </w:p>
        </w:tc>
        <w:tc>
          <w:tcPr>
            <w:tcW w:w="3150" w:type="dxa"/>
          </w:tcPr>
          <w:p w:rsidR="005E75D4" w:rsidRDefault="005E75D4" w:rsidP="00FE0F0D">
            <w:pPr>
              <w:tabs>
                <w:tab w:val="left" w:pos="4140"/>
              </w:tabs>
            </w:pPr>
            <w:r>
              <w:t xml:space="preserve">Fill in the following information for your new SOA instance and then click </w:t>
            </w:r>
            <w:r w:rsidRPr="000F0D00">
              <w:rPr>
                <w:b/>
              </w:rPr>
              <w:t>Next</w:t>
            </w:r>
            <w:r>
              <w:t xml:space="preserve"> :</w:t>
            </w:r>
          </w:p>
          <w:p w:rsidR="005E75D4" w:rsidRPr="00A82AD5" w:rsidRDefault="005E75D4" w:rsidP="00FE0F0D">
            <w:pPr>
              <w:autoSpaceDE w:val="0"/>
              <w:autoSpaceDN w:val="0"/>
              <w:adjustRightInd w:val="0"/>
              <w:rPr>
                <w:rFonts w:asciiTheme="minorHAnsi" w:hAnsiTheme="minorHAnsi" w:cs="Arial"/>
                <w:color w:val="000000"/>
                <w:kern w:val="24"/>
                <w:sz w:val="22"/>
                <w:szCs w:val="22"/>
              </w:rPr>
            </w:pPr>
          </w:p>
        </w:tc>
        <w:tc>
          <w:tcPr>
            <w:tcW w:w="9900" w:type="dxa"/>
          </w:tcPr>
          <w:p w:rsidR="005E75D4" w:rsidRPr="00A82AD5" w:rsidRDefault="005E75D4" w:rsidP="00FE0F0D">
            <w:pPr>
              <w:rPr>
                <w:rFonts w:asciiTheme="minorHAnsi" w:hAnsiTheme="minorHAnsi" w:cs="Arial"/>
                <w:color w:val="000000"/>
                <w:sz w:val="22"/>
                <w:szCs w:val="22"/>
              </w:rPr>
            </w:pPr>
          </w:p>
          <w:p w:rsidR="005E75D4" w:rsidRPr="00A82AD5" w:rsidRDefault="005E75D4" w:rsidP="00FE0F0D">
            <w:pPr>
              <w:rPr>
                <w:rFonts w:asciiTheme="minorHAnsi" w:hAnsiTheme="minorHAnsi" w:cs="Arial"/>
                <w:color w:val="000000"/>
                <w:sz w:val="22"/>
                <w:szCs w:val="22"/>
              </w:rPr>
            </w:pP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p w:rsidR="005E75D4" w:rsidRDefault="005E75D4" w:rsidP="00FE0F0D">
            <w:pPr>
              <w:tabs>
                <w:tab w:val="left" w:pos="4140"/>
              </w:tabs>
            </w:pPr>
            <w:r>
              <w:t xml:space="preserve">Fill in the following information for your new SOA instance and then click </w:t>
            </w:r>
            <w:r w:rsidRPr="000F0D00">
              <w:rPr>
                <w:b/>
              </w:rPr>
              <w:t>Next</w:t>
            </w:r>
            <w:r>
              <w:t xml:space="preserve"> :</w:t>
            </w:r>
          </w:p>
          <w:tbl>
            <w:tblPr>
              <w:tblStyle w:val="TableGrid"/>
              <w:tblW w:w="0" w:type="auto"/>
              <w:tblLayout w:type="fixed"/>
              <w:tblLook w:val="04A0"/>
            </w:tblPr>
            <w:tblGrid>
              <w:gridCol w:w="5508"/>
              <w:gridCol w:w="5508"/>
            </w:tblGrid>
            <w:tr w:rsidR="005E75D4" w:rsidTr="00FE0F0D">
              <w:tc>
                <w:tcPr>
                  <w:tcW w:w="5508" w:type="dxa"/>
                </w:tcPr>
                <w:p w:rsidR="005E75D4" w:rsidRDefault="005E75D4" w:rsidP="00FE0F0D">
                  <w:pPr>
                    <w:tabs>
                      <w:tab w:val="left" w:pos="4140"/>
                    </w:tabs>
                  </w:pPr>
                  <w:r>
                    <w:t>Instance Name</w:t>
                  </w:r>
                </w:p>
              </w:tc>
              <w:tc>
                <w:tcPr>
                  <w:tcW w:w="5508" w:type="dxa"/>
                </w:tcPr>
                <w:p w:rsidR="005E75D4" w:rsidRDefault="005E75D4" w:rsidP="00FE0F0D">
                  <w:pPr>
                    <w:tabs>
                      <w:tab w:val="left" w:pos="4140"/>
                    </w:tabs>
                  </w:pPr>
                  <w:r>
                    <w:t>&lt;Initials&gt;SOASB1 (where &lt;Initials are your initials)</w:t>
                  </w:r>
                </w:p>
              </w:tc>
            </w:tr>
            <w:tr w:rsidR="005E75D4" w:rsidTr="00FE0F0D">
              <w:tc>
                <w:tcPr>
                  <w:tcW w:w="5508" w:type="dxa"/>
                </w:tcPr>
                <w:p w:rsidR="005E75D4" w:rsidRDefault="005E75D4" w:rsidP="00FE0F0D">
                  <w:pPr>
                    <w:tabs>
                      <w:tab w:val="left" w:pos="4140"/>
                    </w:tabs>
                  </w:pPr>
                  <w:r>
                    <w:t>Description</w:t>
                  </w:r>
                </w:p>
              </w:tc>
              <w:tc>
                <w:tcPr>
                  <w:tcW w:w="5508" w:type="dxa"/>
                </w:tcPr>
                <w:p w:rsidR="005E75D4" w:rsidRDefault="005E75D4" w:rsidP="00FE0F0D">
                  <w:pPr>
                    <w:tabs>
                      <w:tab w:val="left" w:pos="4140"/>
                    </w:tabs>
                  </w:pPr>
                  <w:r>
                    <w:t>My SOA and SB Service Instance 1</w:t>
                  </w:r>
                </w:p>
              </w:tc>
            </w:tr>
            <w:tr w:rsidR="005E75D4" w:rsidTr="00FE0F0D">
              <w:tc>
                <w:tcPr>
                  <w:tcW w:w="5508" w:type="dxa"/>
                </w:tcPr>
                <w:p w:rsidR="005E75D4" w:rsidRDefault="005E75D4" w:rsidP="00FE0F0D">
                  <w:pPr>
                    <w:tabs>
                      <w:tab w:val="left" w:pos="4140"/>
                    </w:tabs>
                  </w:pPr>
                  <w:r>
                    <w:t>Cluster Size</w:t>
                  </w:r>
                </w:p>
              </w:tc>
              <w:tc>
                <w:tcPr>
                  <w:tcW w:w="5508" w:type="dxa"/>
                </w:tcPr>
                <w:p w:rsidR="005E75D4" w:rsidRDefault="005E75D4" w:rsidP="00FE0F0D">
                  <w:pPr>
                    <w:tabs>
                      <w:tab w:val="left" w:pos="4140"/>
                    </w:tabs>
                  </w:pPr>
                  <w:r>
                    <w:t>1</w:t>
                  </w:r>
                </w:p>
              </w:tc>
            </w:tr>
            <w:tr w:rsidR="005E75D4" w:rsidTr="00FE0F0D">
              <w:tc>
                <w:tcPr>
                  <w:tcW w:w="5508" w:type="dxa"/>
                </w:tcPr>
                <w:p w:rsidR="005E75D4" w:rsidRDefault="005E75D4" w:rsidP="00FE0F0D">
                  <w:pPr>
                    <w:tabs>
                      <w:tab w:val="left" w:pos="4140"/>
                    </w:tabs>
                  </w:pPr>
                  <w:r>
                    <w:t>Compute Shape</w:t>
                  </w:r>
                </w:p>
              </w:tc>
              <w:tc>
                <w:tcPr>
                  <w:tcW w:w="5508" w:type="dxa"/>
                </w:tcPr>
                <w:p w:rsidR="005E75D4" w:rsidRDefault="005E75D4" w:rsidP="00FE0F0D">
                  <w:pPr>
                    <w:tabs>
                      <w:tab w:val="left" w:pos="4140"/>
                    </w:tabs>
                  </w:pPr>
                  <w:r>
                    <w:t>OC1M</w:t>
                  </w:r>
                </w:p>
              </w:tc>
            </w:tr>
            <w:tr w:rsidR="005E75D4" w:rsidTr="00FE0F0D">
              <w:tc>
                <w:tcPr>
                  <w:tcW w:w="5508" w:type="dxa"/>
                </w:tcPr>
                <w:p w:rsidR="005E75D4" w:rsidRDefault="005E75D4" w:rsidP="00FE0F0D">
                  <w:pPr>
                    <w:tabs>
                      <w:tab w:val="left" w:pos="4140"/>
                    </w:tabs>
                  </w:pPr>
                  <w:r>
                    <w:t>VM Public Key</w:t>
                  </w:r>
                </w:p>
              </w:tc>
              <w:tc>
                <w:tcPr>
                  <w:tcW w:w="5508" w:type="dxa"/>
                </w:tcPr>
                <w:p w:rsidR="005E75D4" w:rsidRPr="00C1271C" w:rsidRDefault="00C1271C" w:rsidP="00C1271C">
                  <w:pPr>
                    <w:tabs>
                      <w:tab w:val="left" w:pos="4140"/>
                    </w:tabs>
                  </w:pPr>
                  <w:r>
                    <w:t>Please generate public, private key pair</w:t>
                  </w:r>
                  <w:r w:rsidR="00B749F7">
                    <w:t xml:space="preserve">- </w:t>
                  </w:r>
                  <w:r w:rsidR="00EA4EE0">
                    <w:t>(</w:t>
                  </w:r>
                  <w:r w:rsidR="00B749F7">
                    <w:t>check demo pre requisite</w:t>
                  </w:r>
                  <w:r w:rsidR="00EA4EE0">
                    <w:t>)</w:t>
                  </w:r>
                </w:p>
              </w:tc>
            </w:tr>
            <w:tr w:rsidR="005E75D4" w:rsidTr="00FE0F0D">
              <w:tc>
                <w:tcPr>
                  <w:tcW w:w="5508" w:type="dxa"/>
                </w:tcPr>
                <w:p w:rsidR="005E75D4" w:rsidRDefault="005E75D4" w:rsidP="00FE0F0D">
                  <w:pPr>
                    <w:tabs>
                      <w:tab w:val="left" w:pos="4140"/>
                    </w:tabs>
                  </w:pPr>
                  <w:r>
                    <w:t>User Name</w:t>
                  </w:r>
                </w:p>
              </w:tc>
              <w:tc>
                <w:tcPr>
                  <w:tcW w:w="5508" w:type="dxa"/>
                </w:tcPr>
                <w:p w:rsidR="005E75D4" w:rsidRDefault="00195C85" w:rsidP="00FE0F0D">
                  <w:pPr>
                    <w:tabs>
                      <w:tab w:val="left" w:pos="4140"/>
                    </w:tabs>
                  </w:pPr>
                  <w:proofErr w:type="spellStart"/>
                  <w:r>
                    <w:t>w</w:t>
                  </w:r>
                  <w:r w:rsidR="005E75D4">
                    <w:t>eblogic</w:t>
                  </w:r>
                  <w:proofErr w:type="spellEnd"/>
                </w:p>
              </w:tc>
            </w:tr>
            <w:tr w:rsidR="005E75D4" w:rsidTr="00FE0F0D">
              <w:tc>
                <w:tcPr>
                  <w:tcW w:w="5508" w:type="dxa"/>
                </w:tcPr>
                <w:p w:rsidR="005E75D4" w:rsidRDefault="005E75D4" w:rsidP="00FE0F0D">
                  <w:pPr>
                    <w:tabs>
                      <w:tab w:val="left" w:pos="4140"/>
                    </w:tabs>
                  </w:pPr>
                  <w:r>
                    <w:t>Password</w:t>
                  </w:r>
                </w:p>
              </w:tc>
              <w:tc>
                <w:tcPr>
                  <w:tcW w:w="5508" w:type="dxa"/>
                </w:tcPr>
                <w:p w:rsidR="005E75D4" w:rsidRDefault="005E75D4" w:rsidP="00FE0F0D">
                  <w:pPr>
                    <w:tabs>
                      <w:tab w:val="left" w:pos="4140"/>
                    </w:tabs>
                  </w:pPr>
                  <w:r>
                    <w:t xml:space="preserve">&lt;your </w:t>
                  </w:r>
                  <w:r w:rsidR="00F56630">
                    <w:t xml:space="preserve"> choice of </w:t>
                  </w:r>
                  <w:proofErr w:type="spellStart"/>
                  <w:r>
                    <w:t>weblogic</w:t>
                  </w:r>
                  <w:proofErr w:type="spellEnd"/>
                  <w:r>
                    <w:t xml:space="preserve"> password&gt;</w:t>
                  </w:r>
                </w:p>
              </w:tc>
            </w:tr>
            <w:tr w:rsidR="005E75D4" w:rsidTr="00FE0F0D">
              <w:tc>
                <w:tcPr>
                  <w:tcW w:w="5508" w:type="dxa"/>
                </w:tcPr>
                <w:p w:rsidR="005E75D4" w:rsidRDefault="005E75D4" w:rsidP="00FE0F0D">
                  <w:pPr>
                    <w:tabs>
                      <w:tab w:val="left" w:pos="4140"/>
                    </w:tabs>
                  </w:pPr>
                  <w:r>
                    <w:t>Confirm Password</w:t>
                  </w:r>
                </w:p>
              </w:tc>
              <w:tc>
                <w:tcPr>
                  <w:tcW w:w="5508" w:type="dxa"/>
                </w:tcPr>
                <w:p w:rsidR="005E75D4" w:rsidRDefault="005E75D4" w:rsidP="00FE0F0D">
                  <w:pPr>
                    <w:tabs>
                      <w:tab w:val="left" w:pos="4140"/>
                    </w:tabs>
                  </w:pPr>
                  <w:r>
                    <w:t xml:space="preserve">&lt;your </w:t>
                  </w:r>
                  <w:r w:rsidR="00F56630">
                    <w:t xml:space="preserve">choice of </w:t>
                  </w:r>
                  <w:proofErr w:type="spellStart"/>
                  <w:r w:rsidR="00F56630">
                    <w:t>weblogic</w:t>
                  </w:r>
                  <w:proofErr w:type="spellEnd"/>
                  <w:r w:rsidR="00F56630">
                    <w:t xml:space="preserve"> </w:t>
                  </w:r>
                  <w:r>
                    <w:t>password&gt;</w:t>
                  </w:r>
                </w:p>
              </w:tc>
            </w:tr>
            <w:tr w:rsidR="005E75D4" w:rsidTr="00FE0F0D">
              <w:tc>
                <w:tcPr>
                  <w:tcW w:w="5508" w:type="dxa"/>
                </w:tcPr>
                <w:p w:rsidR="005E75D4" w:rsidRDefault="005E75D4" w:rsidP="00FE0F0D">
                  <w:pPr>
                    <w:tabs>
                      <w:tab w:val="left" w:pos="4140"/>
                    </w:tabs>
                  </w:pPr>
                  <w:r>
                    <w:t xml:space="preserve">Database </w:t>
                  </w:r>
                </w:p>
              </w:tc>
              <w:tc>
                <w:tcPr>
                  <w:tcW w:w="5508" w:type="dxa"/>
                </w:tcPr>
                <w:p w:rsidR="005E75D4" w:rsidRDefault="009B0E69" w:rsidP="00FE0F0D">
                  <w:pPr>
                    <w:tabs>
                      <w:tab w:val="left" w:pos="4140"/>
                    </w:tabs>
                  </w:pPr>
                  <w:r>
                    <w:t>Alpha2A_DBCS</w:t>
                  </w:r>
                  <w:r w:rsidR="008B785B">
                    <w:t xml:space="preserve"> ( Select from dropdown)</w:t>
                  </w:r>
                </w:p>
              </w:tc>
            </w:tr>
            <w:tr w:rsidR="005E75D4" w:rsidTr="00FE0F0D">
              <w:tc>
                <w:tcPr>
                  <w:tcW w:w="5508" w:type="dxa"/>
                </w:tcPr>
                <w:p w:rsidR="005E75D4" w:rsidRDefault="005E75D4" w:rsidP="00FE0F0D">
                  <w:pPr>
                    <w:tabs>
                      <w:tab w:val="left" w:pos="4140"/>
                    </w:tabs>
                  </w:pPr>
                  <w:r>
                    <w:t>PDB Name</w:t>
                  </w:r>
                </w:p>
              </w:tc>
              <w:tc>
                <w:tcPr>
                  <w:tcW w:w="5508" w:type="dxa"/>
                </w:tcPr>
                <w:p w:rsidR="005E75D4" w:rsidRDefault="005E75D4" w:rsidP="00FE0F0D">
                  <w:pPr>
                    <w:tabs>
                      <w:tab w:val="left" w:pos="4140"/>
                    </w:tabs>
                  </w:pPr>
                  <w:r>
                    <w:t xml:space="preserve">&lt;Use Default&gt; </w:t>
                  </w:r>
                </w:p>
              </w:tc>
            </w:tr>
            <w:tr w:rsidR="005E75D4" w:rsidTr="00FE0F0D">
              <w:tc>
                <w:tcPr>
                  <w:tcW w:w="5508" w:type="dxa"/>
                </w:tcPr>
                <w:p w:rsidR="005E75D4" w:rsidRDefault="005E75D4" w:rsidP="00FE0F0D">
                  <w:pPr>
                    <w:tabs>
                      <w:tab w:val="left" w:pos="4140"/>
                    </w:tabs>
                  </w:pPr>
                  <w:r>
                    <w:t>Administrator User Name</w:t>
                  </w:r>
                </w:p>
              </w:tc>
              <w:tc>
                <w:tcPr>
                  <w:tcW w:w="5508" w:type="dxa"/>
                </w:tcPr>
                <w:p w:rsidR="005E75D4" w:rsidRDefault="00D96D69" w:rsidP="00FE0F0D">
                  <w:pPr>
                    <w:tabs>
                      <w:tab w:val="left" w:pos="4140"/>
                    </w:tabs>
                  </w:pPr>
                  <w:r>
                    <w:t>S</w:t>
                  </w:r>
                  <w:r w:rsidR="005E75D4">
                    <w:t>ys</w:t>
                  </w:r>
                </w:p>
              </w:tc>
            </w:tr>
            <w:tr w:rsidR="005E75D4" w:rsidTr="00FE0F0D">
              <w:tc>
                <w:tcPr>
                  <w:tcW w:w="5508" w:type="dxa"/>
                </w:tcPr>
                <w:p w:rsidR="005E75D4" w:rsidRDefault="005E75D4" w:rsidP="00FE0F0D">
                  <w:pPr>
                    <w:tabs>
                      <w:tab w:val="left" w:pos="4140"/>
                    </w:tabs>
                  </w:pPr>
                  <w:r>
                    <w:t>Password</w:t>
                  </w:r>
                </w:p>
              </w:tc>
              <w:tc>
                <w:tcPr>
                  <w:tcW w:w="5508" w:type="dxa"/>
                </w:tcPr>
                <w:p w:rsidR="005E75D4" w:rsidRDefault="005E75D4" w:rsidP="00FE0F0D">
                  <w:pPr>
                    <w:tabs>
                      <w:tab w:val="left" w:pos="4140"/>
                    </w:tabs>
                  </w:pPr>
                  <w:r>
                    <w:t>Alpha2014_</w:t>
                  </w:r>
                </w:p>
              </w:tc>
            </w:tr>
            <w:tr w:rsidR="005E75D4" w:rsidTr="00FE0F0D">
              <w:tc>
                <w:tcPr>
                  <w:tcW w:w="5508" w:type="dxa"/>
                </w:tcPr>
                <w:p w:rsidR="005E75D4" w:rsidRDefault="005E75D4" w:rsidP="00FE0F0D">
                  <w:pPr>
                    <w:tabs>
                      <w:tab w:val="left" w:pos="4140"/>
                    </w:tabs>
                  </w:pPr>
                  <w:r>
                    <w:t>Load Balancer</w:t>
                  </w:r>
                </w:p>
              </w:tc>
              <w:tc>
                <w:tcPr>
                  <w:tcW w:w="5508" w:type="dxa"/>
                </w:tcPr>
                <w:p w:rsidR="005E75D4" w:rsidRDefault="005E75D4" w:rsidP="00FE0F0D">
                  <w:pPr>
                    <w:tabs>
                      <w:tab w:val="left" w:pos="4140"/>
                    </w:tabs>
                  </w:pPr>
                  <w:r>
                    <w:t>Yes</w:t>
                  </w:r>
                </w:p>
              </w:tc>
            </w:tr>
            <w:tr w:rsidR="005E75D4" w:rsidTr="00FE0F0D">
              <w:tc>
                <w:tcPr>
                  <w:tcW w:w="5508" w:type="dxa"/>
                </w:tcPr>
                <w:p w:rsidR="005E75D4" w:rsidRDefault="005E75D4" w:rsidP="00FE0F0D">
                  <w:pPr>
                    <w:tabs>
                      <w:tab w:val="left" w:pos="4140"/>
                    </w:tabs>
                  </w:pPr>
                  <w:r>
                    <w:t xml:space="preserve">Load </w:t>
                  </w:r>
                  <w:r w:rsidR="004D15C9">
                    <w:t>Balancer</w:t>
                  </w:r>
                  <w:r>
                    <w:t xml:space="preserve"> Policy</w:t>
                  </w:r>
                </w:p>
              </w:tc>
              <w:tc>
                <w:tcPr>
                  <w:tcW w:w="5508" w:type="dxa"/>
                </w:tcPr>
                <w:p w:rsidR="005E75D4" w:rsidRDefault="005E75D4" w:rsidP="00FE0F0D">
                  <w:pPr>
                    <w:tabs>
                      <w:tab w:val="left" w:pos="4140"/>
                    </w:tabs>
                  </w:pPr>
                  <w:r>
                    <w:t>Least Connection Count</w:t>
                  </w:r>
                </w:p>
              </w:tc>
            </w:tr>
            <w:tr w:rsidR="005E75D4" w:rsidTr="00FE0F0D">
              <w:tc>
                <w:tcPr>
                  <w:tcW w:w="5508" w:type="dxa"/>
                </w:tcPr>
                <w:p w:rsidR="005E75D4" w:rsidRDefault="005E75D4" w:rsidP="00FE0F0D">
                  <w:pPr>
                    <w:tabs>
                      <w:tab w:val="left" w:pos="4140"/>
                    </w:tabs>
                  </w:pPr>
                  <w:r>
                    <w:t>Compute Shape</w:t>
                  </w:r>
                </w:p>
              </w:tc>
              <w:tc>
                <w:tcPr>
                  <w:tcW w:w="5508" w:type="dxa"/>
                </w:tcPr>
                <w:p w:rsidR="005E75D4" w:rsidRDefault="005E75D4" w:rsidP="00FE0F0D">
                  <w:pPr>
                    <w:tabs>
                      <w:tab w:val="left" w:pos="4140"/>
                    </w:tabs>
                  </w:pPr>
                  <w:r>
                    <w:t>OC3</w:t>
                  </w:r>
                </w:p>
              </w:tc>
            </w:tr>
            <w:tr w:rsidR="005E75D4" w:rsidTr="00FE0F0D">
              <w:tc>
                <w:tcPr>
                  <w:tcW w:w="5508" w:type="dxa"/>
                </w:tcPr>
                <w:p w:rsidR="005E75D4" w:rsidRDefault="005E75D4" w:rsidP="00FE0F0D">
                  <w:pPr>
                    <w:tabs>
                      <w:tab w:val="left" w:pos="4140"/>
                    </w:tabs>
                  </w:pPr>
                  <w:r>
                    <w:lastRenderedPageBreak/>
                    <w:t>Storage Container Name</w:t>
                  </w:r>
                </w:p>
              </w:tc>
              <w:tc>
                <w:tcPr>
                  <w:tcW w:w="5508" w:type="dxa"/>
                </w:tcPr>
                <w:p w:rsidR="005E75D4" w:rsidRDefault="005E75D4" w:rsidP="00195C85">
                  <w:pPr>
                    <w:tabs>
                      <w:tab w:val="left" w:pos="4140"/>
                    </w:tabs>
                  </w:pPr>
                  <w:r>
                    <w:t>Storage-</w:t>
                  </w:r>
                  <w:r w:rsidR="004D15C9">
                    <w:t>Identity Domain</w:t>
                  </w:r>
                  <w:r w:rsidR="00CB3F24">
                    <w:t xml:space="preserve"> </w:t>
                  </w:r>
                  <w:r>
                    <w:t xml:space="preserve">/ </w:t>
                  </w:r>
                  <w:r w:rsidRPr="000F4A93">
                    <w:t>Alpha02A-SOA-SC</w:t>
                  </w:r>
                  <w:r w:rsidR="00DE0857">
                    <w:t xml:space="preserve"> (your </w:t>
                  </w:r>
                  <w:r w:rsidR="00CB3F24">
                    <w:t xml:space="preserve">Identity Domain </w:t>
                  </w:r>
                  <w:r w:rsidR="00DE0857">
                    <w:t>name ex jcsdemo0112</w:t>
                  </w:r>
                  <w:r w:rsidR="00CB3F24">
                    <w:t>)</w:t>
                  </w:r>
                </w:p>
              </w:tc>
            </w:tr>
            <w:tr w:rsidR="005E75D4" w:rsidTr="00FE0F0D">
              <w:tc>
                <w:tcPr>
                  <w:tcW w:w="5508" w:type="dxa"/>
                </w:tcPr>
                <w:p w:rsidR="005E75D4" w:rsidRDefault="005E75D4" w:rsidP="00FE0F0D">
                  <w:pPr>
                    <w:tabs>
                      <w:tab w:val="left" w:pos="4140"/>
                    </w:tabs>
                  </w:pPr>
                  <w:r>
                    <w:t>Storage User</w:t>
                  </w:r>
                </w:p>
              </w:tc>
              <w:tc>
                <w:tcPr>
                  <w:tcW w:w="5508" w:type="dxa"/>
                </w:tcPr>
                <w:p w:rsidR="005E75D4" w:rsidRPr="000F0D00" w:rsidRDefault="00EC4C7C" w:rsidP="00FE0F0D">
                  <w:pPr>
                    <w:tabs>
                      <w:tab w:val="left" w:pos="4140"/>
                    </w:tabs>
                  </w:pPr>
                  <w:hyperlink r:id="rId17" w:history="1">
                    <w:r w:rsidR="004832D9" w:rsidRPr="007462FC">
                      <w:rPr>
                        <w:rStyle w:val="Hyperlink"/>
                      </w:rPr>
                      <w:t>gse_cloud-admin@oracleads.com</w:t>
                    </w:r>
                  </w:hyperlink>
                  <w:r w:rsidR="00A90581">
                    <w:t xml:space="preserve">  ( user with which storage container is created)</w:t>
                  </w:r>
                </w:p>
              </w:tc>
            </w:tr>
            <w:tr w:rsidR="005E75D4" w:rsidTr="00FE0F0D">
              <w:tc>
                <w:tcPr>
                  <w:tcW w:w="5508" w:type="dxa"/>
                </w:tcPr>
                <w:p w:rsidR="005E75D4" w:rsidRDefault="005E75D4" w:rsidP="00FE0F0D">
                  <w:pPr>
                    <w:tabs>
                      <w:tab w:val="left" w:pos="4140"/>
                    </w:tabs>
                  </w:pPr>
                  <w:r>
                    <w:t>Storage Password</w:t>
                  </w:r>
                </w:p>
              </w:tc>
              <w:tc>
                <w:tcPr>
                  <w:tcW w:w="5508" w:type="dxa"/>
                </w:tcPr>
                <w:p w:rsidR="005E75D4" w:rsidRDefault="005E75D4" w:rsidP="00FE0F0D">
                  <w:pPr>
                    <w:tabs>
                      <w:tab w:val="left" w:pos="4140"/>
                    </w:tabs>
                  </w:pPr>
                  <w:r>
                    <w:t xml:space="preserve">Get from </w:t>
                  </w:r>
                  <w:r w:rsidR="004D15C9">
                    <w:t>launch pad</w:t>
                  </w:r>
                  <w:r>
                    <w:t xml:space="preserve"> at demo.oracle.com</w:t>
                  </w:r>
                </w:p>
              </w:tc>
            </w:tr>
          </w:tbl>
          <w:p w:rsidR="006E272B" w:rsidRDefault="006E272B" w:rsidP="004832D9">
            <w:pPr>
              <w:autoSpaceDE w:val="0"/>
              <w:autoSpaceDN w:val="0"/>
              <w:adjustRightInd w:val="0"/>
              <w:rPr>
                <w:rFonts w:asciiTheme="minorHAnsi" w:hAnsiTheme="minorHAnsi" w:cs="Arial"/>
                <w:color w:val="000000"/>
                <w:kern w:val="24"/>
                <w:sz w:val="22"/>
                <w:szCs w:val="22"/>
              </w:rPr>
            </w:pPr>
          </w:p>
          <w:p w:rsidR="00444D1E" w:rsidRPr="00A82AD5" w:rsidRDefault="00444D1E" w:rsidP="004832D9">
            <w:pPr>
              <w:autoSpaceDE w:val="0"/>
              <w:autoSpaceDN w:val="0"/>
              <w:adjustRightInd w:val="0"/>
              <w:rPr>
                <w:rFonts w:asciiTheme="minorHAnsi" w:hAnsiTheme="minorHAnsi" w:cs="Arial"/>
                <w:color w:val="000000"/>
                <w:kern w:val="24"/>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lastRenderedPageBreak/>
              <w:t>1.9</w:t>
            </w:r>
          </w:p>
        </w:tc>
        <w:tc>
          <w:tcPr>
            <w:tcW w:w="3150" w:type="dxa"/>
          </w:tcPr>
          <w:p w:rsidR="005E75D4" w:rsidRPr="00A82AD5" w:rsidRDefault="006E272B" w:rsidP="00FE0F0D">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Fill in all the values</w:t>
            </w:r>
            <w:r w:rsidR="004832D9">
              <w:rPr>
                <w:rFonts w:asciiTheme="minorHAnsi" w:hAnsiTheme="minorHAnsi" w:cs="Arial"/>
                <w:color w:val="000000"/>
                <w:kern w:val="24"/>
                <w:sz w:val="22"/>
                <w:szCs w:val="22"/>
              </w:rPr>
              <w:t>.</w:t>
            </w:r>
          </w:p>
        </w:tc>
        <w:tc>
          <w:tcPr>
            <w:tcW w:w="9900" w:type="dxa"/>
          </w:tcPr>
          <w:p w:rsidR="005E75D4" w:rsidRPr="00A82AD5" w:rsidRDefault="005E75D4" w:rsidP="00FE0F0D">
            <w:pPr>
              <w:rPr>
                <w:rFonts w:asciiTheme="minorHAnsi" w:hAnsiTheme="minorHAnsi" w:cs="Arial"/>
                <w:color w:val="000000"/>
                <w:sz w:val="22"/>
                <w:szCs w:val="22"/>
              </w:rPr>
            </w:pP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r w:rsidRPr="00E84781">
              <w:rPr>
                <w:rFonts w:asciiTheme="minorHAnsi" w:hAnsiTheme="minorHAnsi" w:cs="Arial"/>
                <w:noProof/>
                <w:color w:val="000000"/>
                <w:kern w:val="24"/>
                <w:sz w:val="22"/>
                <w:szCs w:val="22"/>
              </w:rPr>
              <w:drawing>
                <wp:inline distT="0" distB="0" distL="0" distR="0">
                  <wp:extent cx="6858000" cy="4783084"/>
                  <wp:effectExtent l="19050" t="0" r="0" b="0"/>
                  <wp:docPr id="1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cstate="print"/>
                          <a:srcRect/>
                          <a:stretch>
                            <a:fillRect/>
                          </a:stretch>
                        </pic:blipFill>
                        <pic:spPr bwMode="auto">
                          <a:xfrm>
                            <a:off x="0" y="0"/>
                            <a:ext cx="6858000" cy="4783084"/>
                          </a:xfrm>
                          <a:prstGeom prst="rect">
                            <a:avLst/>
                          </a:prstGeom>
                          <a:noFill/>
                          <a:ln w="9525">
                            <a:noFill/>
                            <a:miter lim="800000"/>
                            <a:headEnd/>
                            <a:tailEnd/>
                          </a:ln>
                        </pic:spPr>
                      </pic:pic>
                    </a:graphicData>
                  </a:graphic>
                </wp:inline>
              </w:drawing>
            </w:r>
          </w:p>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tc>
      </w:tr>
      <w:tr w:rsidR="005E75D4" w:rsidRPr="00A82AD5" w:rsidTr="00FE0F0D">
        <w:tc>
          <w:tcPr>
            <w:tcW w:w="745" w:type="dxa"/>
            <w:vMerge w:val="restart"/>
          </w:tcPr>
          <w:p w:rsidR="005E75D4" w:rsidRPr="00A82AD5" w:rsidRDefault="005E75D4" w:rsidP="00FE0F0D">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1.10</w:t>
            </w:r>
          </w:p>
        </w:tc>
        <w:tc>
          <w:tcPr>
            <w:tcW w:w="3150" w:type="dxa"/>
          </w:tcPr>
          <w:p w:rsidR="005E75D4" w:rsidRPr="00A82AD5" w:rsidRDefault="00925D87" w:rsidP="00FE0F0D">
            <w:pPr>
              <w:rPr>
                <w:rFonts w:asciiTheme="minorHAnsi" w:hAnsiTheme="minorHAnsi" w:cs="Arial"/>
                <w:color w:val="000000"/>
                <w:sz w:val="22"/>
                <w:szCs w:val="22"/>
              </w:rPr>
            </w:pPr>
            <w:r>
              <w:rPr>
                <w:rFonts w:asciiTheme="minorHAnsi" w:hAnsiTheme="minorHAnsi" w:cs="Arial"/>
                <w:color w:val="000000"/>
                <w:sz w:val="22"/>
                <w:szCs w:val="22"/>
              </w:rPr>
              <w:t>Review the details and click on submit</w:t>
            </w:r>
          </w:p>
          <w:p w:rsidR="005E75D4" w:rsidRPr="00A82AD5" w:rsidRDefault="005E75D4" w:rsidP="00FE0F0D">
            <w:pPr>
              <w:rPr>
                <w:rFonts w:asciiTheme="minorHAnsi" w:hAnsiTheme="minorHAnsi" w:cs="Arial"/>
                <w:color w:val="000000"/>
                <w:sz w:val="22"/>
                <w:szCs w:val="22"/>
              </w:rPr>
            </w:pPr>
          </w:p>
        </w:tc>
        <w:tc>
          <w:tcPr>
            <w:tcW w:w="9900" w:type="dxa"/>
          </w:tcPr>
          <w:p w:rsidR="005E75D4" w:rsidRPr="00A82AD5" w:rsidRDefault="00925D87" w:rsidP="00925D87">
            <w:pPr>
              <w:rPr>
                <w:rFonts w:asciiTheme="minorHAnsi" w:hAnsiTheme="minorHAnsi" w:cs="Arial"/>
                <w:color w:val="000000"/>
                <w:sz w:val="22"/>
                <w:szCs w:val="22"/>
              </w:rPr>
            </w:pPr>
            <w:r>
              <w:rPr>
                <w:rFonts w:asciiTheme="minorHAnsi" w:hAnsiTheme="minorHAnsi" w:cs="Arial"/>
                <w:color w:val="000000"/>
                <w:sz w:val="22"/>
                <w:szCs w:val="22"/>
              </w:rPr>
              <w:t xml:space="preserve"> Depending on cloud performance it may take  around 45 min.</w:t>
            </w:r>
          </w:p>
        </w:tc>
      </w:tr>
      <w:tr w:rsidR="005E75D4" w:rsidRPr="00A82AD5" w:rsidTr="00FE0F0D">
        <w:tc>
          <w:tcPr>
            <w:tcW w:w="745" w:type="dxa"/>
            <w:vMerge/>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5E75D4" w:rsidRPr="00A82AD5" w:rsidRDefault="005E75D4" w:rsidP="00FE0F0D">
            <w:pPr>
              <w:autoSpaceDE w:val="0"/>
              <w:autoSpaceDN w:val="0"/>
              <w:adjustRightInd w:val="0"/>
              <w:jc w:val="center"/>
              <w:rPr>
                <w:rFonts w:asciiTheme="minorHAnsi" w:hAnsiTheme="minorHAnsi" w:cs="Arial"/>
                <w:color w:val="000000"/>
                <w:kern w:val="24"/>
                <w:sz w:val="22"/>
                <w:szCs w:val="22"/>
              </w:rPr>
            </w:pPr>
            <w:r w:rsidRPr="00E84781">
              <w:rPr>
                <w:rFonts w:asciiTheme="minorHAnsi" w:hAnsiTheme="minorHAnsi" w:cs="Arial"/>
                <w:noProof/>
                <w:color w:val="000000"/>
                <w:kern w:val="24"/>
                <w:sz w:val="22"/>
                <w:szCs w:val="22"/>
              </w:rPr>
              <w:drawing>
                <wp:inline distT="0" distB="0" distL="0" distR="0">
                  <wp:extent cx="6858000" cy="3628321"/>
                  <wp:effectExtent l="19050" t="0" r="0" b="0"/>
                  <wp:docPr id="1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 cstate="print"/>
                          <a:srcRect/>
                          <a:stretch>
                            <a:fillRect/>
                          </a:stretch>
                        </pic:blipFill>
                        <pic:spPr bwMode="auto">
                          <a:xfrm>
                            <a:off x="0" y="0"/>
                            <a:ext cx="6858000" cy="3628321"/>
                          </a:xfrm>
                          <a:prstGeom prst="rect">
                            <a:avLst/>
                          </a:prstGeom>
                          <a:noFill/>
                          <a:ln w="9525">
                            <a:noFill/>
                            <a:miter lim="800000"/>
                            <a:headEnd/>
                            <a:tailEnd/>
                          </a:ln>
                        </pic:spPr>
                      </pic:pic>
                    </a:graphicData>
                  </a:graphic>
                </wp:inline>
              </w:drawing>
            </w:r>
          </w:p>
          <w:p w:rsidR="005E75D4" w:rsidRPr="00A82AD5" w:rsidRDefault="005E75D4" w:rsidP="003A2B7A">
            <w:pPr>
              <w:autoSpaceDE w:val="0"/>
              <w:autoSpaceDN w:val="0"/>
              <w:adjustRightInd w:val="0"/>
              <w:rPr>
                <w:rFonts w:asciiTheme="minorHAnsi" w:hAnsiTheme="minorHAnsi" w:cs="Arial"/>
                <w:color w:val="000000"/>
                <w:kern w:val="24"/>
                <w:sz w:val="22"/>
                <w:szCs w:val="22"/>
              </w:rPr>
            </w:pPr>
          </w:p>
        </w:tc>
      </w:tr>
    </w:tbl>
    <w:p w:rsidR="005E75D4" w:rsidRPr="00D8017F" w:rsidRDefault="005E75D4" w:rsidP="005E070C">
      <w:pPr>
        <w:pStyle w:val="ListParagraph"/>
        <w:spacing w:after="160" w:line="259" w:lineRule="auto"/>
        <w:rPr>
          <w:rFonts w:cs="Arial"/>
          <w:color w:val="000000"/>
          <w:kern w:val="24"/>
        </w:rPr>
      </w:pPr>
    </w:p>
    <w:p w:rsidR="0058666C" w:rsidRDefault="0058666C" w:rsidP="00210187">
      <w:pPr>
        <w:pStyle w:val="ListParagraph"/>
      </w:pPr>
    </w:p>
    <w:p w:rsidR="000764AA" w:rsidRDefault="000764AA" w:rsidP="00210187">
      <w:pPr>
        <w:pStyle w:val="ListParagraph"/>
      </w:pPr>
    </w:p>
    <w:p w:rsidR="003A2B7A" w:rsidRDefault="003A2B7A">
      <w:pPr>
        <w:rPr>
          <w:b/>
          <w:bCs/>
          <w:u w:val="single"/>
        </w:rPr>
      </w:pPr>
      <w:bookmarkStart w:id="22" w:name="_Toc441658075"/>
      <w:r>
        <w:br w:type="page"/>
      </w:r>
    </w:p>
    <w:p w:rsidR="000764AA" w:rsidRDefault="009A4771" w:rsidP="00E05387">
      <w:pPr>
        <w:pStyle w:val="Heading3"/>
      </w:pPr>
      <w:bookmarkStart w:id="23" w:name="_Toc450570854"/>
      <w:r w:rsidRPr="00A82AD5">
        <w:lastRenderedPageBreak/>
        <w:t xml:space="preserve">Vignette </w:t>
      </w:r>
      <w:r w:rsidR="000764AA">
        <w:t xml:space="preserve">2. </w:t>
      </w:r>
      <w:r w:rsidR="00381E88">
        <w:t>Build</w:t>
      </w:r>
      <w:r w:rsidR="000764AA">
        <w:t xml:space="preserve"> </w:t>
      </w:r>
      <w:r w:rsidR="00B364F3">
        <w:t xml:space="preserve">the </w:t>
      </w:r>
      <w:r w:rsidR="000764AA">
        <w:t>Hello World composite</w:t>
      </w:r>
      <w:bookmarkEnd w:id="22"/>
      <w:r w:rsidR="00B364F3">
        <w:t xml:space="preserve"> in </w:t>
      </w:r>
      <w:r w:rsidR="001757C6">
        <w:t xml:space="preserve">local </w:t>
      </w:r>
      <w:proofErr w:type="spellStart"/>
      <w:r w:rsidR="00B364F3">
        <w:t>JD</w:t>
      </w:r>
      <w:r w:rsidR="002C62BD">
        <w:t>eveloper</w:t>
      </w:r>
      <w:bookmarkEnd w:id="23"/>
      <w:proofErr w:type="spellEnd"/>
    </w:p>
    <w:p w:rsidR="003B22C0" w:rsidRPr="003B22C0" w:rsidRDefault="003B22C0" w:rsidP="003B22C0"/>
    <w:p w:rsidR="0058666C" w:rsidRPr="00A82AD5" w:rsidRDefault="0058666C" w:rsidP="0058666C">
      <w:pPr>
        <w:rPr>
          <w:rFonts w:asciiTheme="minorHAnsi" w:hAnsiTheme="minorHAnsi"/>
          <w:b/>
          <w:sz w:val="22"/>
          <w:szCs w:val="22"/>
        </w:rPr>
      </w:pPr>
    </w:p>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58666C" w:rsidRPr="00A82AD5" w:rsidTr="00FE0F0D">
        <w:trPr>
          <w:tblHeader/>
        </w:trPr>
        <w:tc>
          <w:tcPr>
            <w:tcW w:w="745" w:type="dxa"/>
            <w:shd w:val="clear" w:color="auto" w:fill="FBD4B4" w:themeFill="accent6" w:themeFillTint="66"/>
          </w:tcPr>
          <w:p w:rsidR="0058666C" w:rsidRPr="00A82AD5" w:rsidRDefault="0058666C" w:rsidP="00FE0F0D">
            <w:pPr>
              <w:spacing w:before="20" w:after="20"/>
              <w:rPr>
                <w:rFonts w:asciiTheme="minorHAnsi" w:hAnsiTheme="minorHAnsi" w:cs="Arial"/>
                <w:b/>
                <w:color w:val="000000"/>
                <w:sz w:val="22"/>
                <w:szCs w:val="22"/>
              </w:rPr>
            </w:pPr>
            <w:proofErr w:type="spellStart"/>
            <w:r w:rsidRPr="00A82AD5">
              <w:rPr>
                <w:rFonts w:asciiTheme="minorHAnsi" w:hAnsiTheme="minorHAnsi" w:cs="Arial"/>
                <w:b/>
                <w:color w:val="000000"/>
                <w:sz w:val="22"/>
                <w:szCs w:val="22"/>
              </w:rPr>
              <w:t>S.No</w:t>
            </w:r>
            <w:proofErr w:type="spellEnd"/>
            <w:r w:rsidRPr="00A82AD5">
              <w:rPr>
                <w:rFonts w:asciiTheme="minorHAnsi" w:hAnsiTheme="minorHAnsi" w:cs="Arial"/>
                <w:b/>
                <w:color w:val="000000"/>
                <w:sz w:val="22"/>
                <w:szCs w:val="22"/>
              </w:rPr>
              <w:t>.</w:t>
            </w:r>
          </w:p>
        </w:tc>
        <w:tc>
          <w:tcPr>
            <w:tcW w:w="3150" w:type="dxa"/>
            <w:shd w:val="clear" w:color="auto" w:fill="FBD4B4" w:themeFill="accent6" w:themeFillTint="66"/>
          </w:tcPr>
          <w:p w:rsidR="0058666C" w:rsidRPr="00A82AD5" w:rsidRDefault="0058666C"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Click Stream</w:t>
            </w:r>
          </w:p>
        </w:tc>
        <w:tc>
          <w:tcPr>
            <w:tcW w:w="9900" w:type="dxa"/>
            <w:shd w:val="clear" w:color="auto" w:fill="FBD4B4" w:themeFill="accent6" w:themeFillTint="66"/>
          </w:tcPr>
          <w:p w:rsidR="0058666C" w:rsidRPr="00A82AD5" w:rsidRDefault="0058666C"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Talk Stream</w:t>
            </w:r>
          </w:p>
        </w:tc>
      </w:tr>
      <w:tr w:rsidR="0058666C" w:rsidRPr="00A82AD5" w:rsidTr="00FE0F0D">
        <w:tc>
          <w:tcPr>
            <w:tcW w:w="745" w:type="dxa"/>
            <w:vMerge w:val="restart"/>
          </w:tcPr>
          <w:p w:rsidR="0058666C" w:rsidRPr="00A82AD5" w:rsidRDefault="00326699" w:rsidP="00FE0F0D">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2</w:t>
            </w:r>
            <w:r w:rsidR="0058666C" w:rsidRPr="00A82AD5">
              <w:rPr>
                <w:rFonts w:asciiTheme="minorHAnsi" w:hAnsiTheme="minorHAnsi" w:cs="Arial"/>
                <w:color w:val="000000"/>
                <w:kern w:val="24"/>
                <w:sz w:val="22"/>
                <w:szCs w:val="22"/>
              </w:rPr>
              <w:t>.1</w:t>
            </w:r>
          </w:p>
        </w:tc>
        <w:tc>
          <w:tcPr>
            <w:tcW w:w="3150" w:type="dxa"/>
          </w:tcPr>
          <w:p w:rsidR="00DB4C35" w:rsidRDefault="00DB4C35" w:rsidP="00DB4C35">
            <w:pPr>
              <w:autoSpaceDE w:val="0"/>
              <w:autoSpaceDN w:val="0"/>
              <w:adjustRightInd w:val="0"/>
              <w:rPr>
                <w:rFonts w:asciiTheme="minorHAnsi" w:hAnsiTheme="minorHAnsi" w:cs="Arial"/>
                <w:sz w:val="22"/>
                <w:szCs w:val="22"/>
              </w:rPr>
            </w:pPr>
            <w:r w:rsidRPr="00DB4C35">
              <w:rPr>
                <w:rFonts w:asciiTheme="minorHAnsi" w:hAnsiTheme="minorHAnsi" w:cs="Arial"/>
                <w:sz w:val="22"/>
                <w:szCs w:val="22"/>
              </w:rPr>
              <w:t xml:space="preserve">Open </w:t>
            </w:r>
            <w:proofErr w:type="spellStart"/>
            <w:r w:rsidR="00915666">
              <w:rPr>
                <w:rFonts w:asciiTheme="minorHAnsi" w:hAnsiTheme="minorHAnsi" w:cs="Arial"/>
                <w:sz w:val="22"/>
                <w:szCs w:val="22"/>
              </w:rPr>
              <w:t>J</w:t>
            </w:r>
            <w:r w:rsidR="00915666" w:rsidRPr="00DB4C35">
              <w:rPr>
                <w:rFonts w:asciiTheme="minorHAnsi" w:hAnsiTheme="minorHAnsi" w:cs="Arial"/>
                <w:sz w:val="22"/>
                <w:szCs w:val="22"/>
              </w:rPr>
              <w:t>Developer</w:t>
            </w:r>
            <w:proofErr w:type="spellEnd"/>
            <w:r w:rsidR="00915666" w:rsidRPr="00DB4C35">
              <w:rPr>
                <w:rFonts w:asciiTheme="minorHAnsi" w:hAnsiTheme="minorHAnsi" w:cs="Arial"/>
                <w:sz w:val="22"/>
                <w:szCs w:val="22"/>
              </w:rPr>
              <w:t xml:space="preserve"> on</w:t>
            </w:r>
            <w:r w:rsidRPr="00DB4C35">
              <w:rPr>
                <w:rFonts w:asciiTheme="minorHAnsi" w:hAnsiTheme="minorHAnsi" w:cs="Arial"/>
                <w:sz w:val="22"/>
                <w:szCs w:val="22"/>
              </w:rPr>
              <w:t xml:space="preserve"> your local box.  </w:t>
            </w:r>
          </w:p>
          <w:p w:rsidR="00B51F38" w:rsidRPr="00DB4C35" w:rsidRDefault="00B51F38" w:rsidP="00DB4C35">
            <w:pPr>
              <w:autoSpaceDE w:val="0"/>
              <w:autoSpaceDN w:val="0"/>
              <w:adjustRightInd w:val="0"/>
              <w:rPr>
                <w:rFonts w:asciiTheme="minorHAnsi" w:hAnsiTheme="minorHAnsi" w:cs="Arial"/>
                <w:sz w:val="22"/>
                <w:szCs w:val="22"/>
              </w:rPr>
            </w:pPr>
          </w:p>
          <w:p w:rsidR="00B51F38" w:rsidRDefault="009760B8" w:rsidP="00613F8A">
            <w:pPr>
              <w:autoSpaceDE w:val="0"/>
              <w:autoSpaceDN w:val="0"/>
              <w:adjustRightInd w:val="0"/>
              <w:rPr>
                <w:rFonts w:asciiTheme="minorHAnsi" w:hAnsiTheme="minorHAnsi" w:cs="Arial"/>
                <w:sz w:val="22"/>
                <w:szCs w:val="22"/>
              </w:rPr>
            </w:pPr>
            <w:r>
              <w:rPr>
                <w:rFonts w:asciiTheme="minorHAnsi" w:hAnsiTheme="minorHAnsi" w:cs="Arial"/>
                <w:sz w:val="22"/>
                <w:szCs w:val="22"/>
              </w:rPr>
              <w:t xml:space="preserve"> </w:t>
            </w:r>
            <w:r w:rsidR="00B51F38">
              <w:rPr>
                <w:rFonts w:asciiTheme="minorHAnsi" w:hAnsiTheme="minorHAnsi" w:cs="Arial"/>
                <w:sz w:val="22"/>
                <w:szCs w:val="22"/>
              </w:rPr>
              <w:t xml:space="preserve"> In </w:t>
            </w:r>
            <w:proofErr w:type="spellStart"/>
            <w:r w:rsidR="00B51F38">
              <w:rPr>
                <w:rFonts w:asciiTheme="minorHAnsi" w:hAnsiTheme="minorHAnsi" w:cs="Arial"/>
                <w:sz w:val="22"/>
                <w:szCs w:val="22"/>
              </w:rPr>
              <w:t>JDeveloper</w:t>
            </w:r>
            <w:proofErr w:type="spellEnd"/>
            <w:r w:rsidR="00B51F38">
              <w:rPr>
                <w:rFonts w:asciiTheme="minorHAnsi" w:hAnsiTheme="minorHAnsi" w:cs="Arial"/>
                <w:sz w:val="22"/>
                <w:szCs w:val="22"/>
              </w:rPr>
              <w:t xml:space="preserve"> c</w:t>
            </w:r>
            <w:r>
              <w:rPr>
                <w:rFonts w:asciiTheme="minorHAnsi" w:hAnsiTheme="minorHAnsi" w:cs="Arial"/>
                <w:sz w:val="22"/>
                <w:szCs w:val="22"/>
              </w:rPr>
              <w:t xml:space="preserve">lick on </w:t>
            </w:r>
          </w:p>
          <w:p w:rsidR="00DB4C35" w:rsidRDefault="009760B8" w:rsidP="00613F8A">
            <w:pPr>
              <w:autoSpaceDE w:val="0"/>
              <w:autoSpaceDN w:val="0"/>
              <w:adjustRightInd w:val="0"/>
              <w:rPr>
                <w:rFonts w:asciiTheme="minorHAnsi" w:hAnsiTheme="minorHAnsi" w:cs="Arial"/>
                <w:sz w:val="22"/>
                <w:szCs w:val="22"/>
              </w:rPr>
            </w:pPr>
            <w:r>
              <w:rPr>
                <w:rFonts w:asciiTheme="minorHAnsi" w:hAnsiTheme="minorHAnsi" w:cs="Arial"/>
                <w:sz w:val="22"/>
                <w:szCs w:val="22"/>
              </w:rPr>
              <w:t xml:space="preserve"> </w:t>
            </w:r>
            <w:r w:rsidRPr="009760B8">
              <w:rPr>
                <w:rFonts w:asciiTheme="minorHAnsi" w:hAnsiTheme="minorHAnsi" w:cs="Arial"/>
                <w:b/>
                <w:sz w:val="22"/>
                <w:szCs w:val="22"/>
              </w:rPr>
              <w:t xml:space="preserve">“File -&gt;Open </w:t>
            </w:r>
            <w:r>
              <w:rPr>
                <w:rFonts w:asciiTheme="minorHAnsi" w:hAnsiTheme="minorHAnsi" w:cs="Arial"/>
                <w:sz w:val="22"/>
                <w:szCs w:val="22"/>
              </w:rPr>
              <w:t>”</w:t>
            </w:r>
          </w:p>
          <w:p w:rsidR="007B4E36" w:rsidRPr="00613F8A" w:rsidRDefault="009760B8" w:rsidP="007B4E36">
            <w:pPr>
              <w:autoSpaceDE w:val="0"/>
              <w:autoSpaceDN w:val="0"/>
              <w:adjustRightInd w:val="0"/>
              <w:rPr>
                <w:rFonts w:asciiTheme="minorHAnsi" w:hAnsiTheme="minorHAnsi" w:cs="Arial"/>
                <w:sz w:val="22"/>
                <w:szCs w:val="22"/>
              </w:rPr>
            </w:pPr>
            <w:r>
              <w:rPr>
                <w:rFonts w:asciiTheme="minorHAnsi" w:hAnsiTheme="minorHAnsi" w:cs="Arial"/>
                <w:sz w:val="22"/>
                <w:szCs w:val="22"/>
              </w:rPr>
              <w:t xml:space="preserve"> </w:t>
            </w:r>
            <w:r w:rsidR="00B51F38">
              <w:rPr>
                <w:rFonts w:asciiTheme="minorHAnsi" w:hAnsiTheme="minorHAnsi" w:cs="Arial"/>
                <w:sz w:val="22"/>
                <w:szCs w:val="22"/>
              </w:rPr>
              <w:t xml:space="preserve">Navigate to </w:t>
            </w:r>
            <w:r w:rsidR="004D15C9">
              <w:rPr>
                <w:rFonts w:asciiTheme="minorHAnsi" w:hAnsiTheme="minorHAnsi" w:cs="Arial"/>
                <w:sz w:val="22"/>
                <w:szCs w:val="22"/>
              </w:rPr>
              <w:t>the location</w:t>
            </w:r>
            <w:r w:rsidR="00B51F38">
              <w:rPr>
                <w:rFonts w:asciiTheme="minorHAnsi" w:hAnsiTheme="minorHAnsi" w:cs="Arial"/>
                <w:sz w:val="22"/>
                <w:szCs w:val="22"/>
              </w:rPr>
              <w:t xml:space="preserve"> where Hello World zip in downloaded n extracted.</w:t>
            </w:r>
            <w:r w:rsidR="007B4E36">
              <w:rPr>
                <w:rFonts w:asciiTheme="minorHAnsi" w:hAnsiTheme="minorHAnsi" w:cs="Arial"/>
                <w:sz w:val="22"/>
                <w:szCs w:val="22"/>
              </w:rPr>
              <w:t xml:space="preserve"> Select </w:t>
            </w:r>
            <w:r w:rsidR="007B4E36" w:rsidRPr="00613F8A">
              <w:rPr>
                <w:rFonts w:asciiTheme="minorHAnsi" w:hAnsiTheme="minorHAnsi" w:cs="Arial"/>
                <w:sz w:val="22"/>
                <w:szCs w:val="22"/>
              </w:rPr>
              <w:t xml:space="preserve"> either (you choose) </w:t>
            </w:r>
            <w:proofErr w:type="spellStart"/>
            <w:r w:rsidR="007B4E36" w:rsidRPr="009760B8">
              <w:rPr>
                <w:rFonts w:asciiTheme="minorHAnsi" w:hAnsiTheme="minorHAnsi" w:cs="Arial"/>
                <w:b/>
                <w:sz w:val="22"/>
                <w:szCs w:val="22"/>
              </w:rPr>
              <w:t>HelloWorld</w:t>
            </w:r>
            <w:proofErr w:type="spellEnd"/>
            <w:r w:rsidR="007B4E36" w:rsidRPr="009760B8">
              <w:rPr>
                <w:rFonts w:asciiTheme="minorHAnsi" w:hAnsiTheme="minorHAnsi" w:cs="Arial"/>
                <w:b/>
                <w:sz w:val="22"/>
                <w:szCs w:val="22"/>
              </w:rPr>
              <w:t xml:space="preserve">-SPH </w:t>
            </w:r>
            <w:r w:rsidR="007B4E36" w:rsidRPr="00613F8A">
              <w:rPr>
                <w:rFonts w:asciiTheme="minorHAnsi" w:hAnsiTheme="minorHAnsi" w:cs="Arial"/>
                <w:sz w:val="22"/>
                <w:szCs w:val="22"/>
              </w:rPr>
              <w:t xml:space="preserve">or </w:t>
            </w:r>
            <w:r w:rsidR="007B4E36" w:rsidRPr="009760B8">
              <w:rPr>
                <w:rFonts w:asciiTheme="minorHAnsi" w:hAnsiTheme="minorHAnsi" w:cs="Arial"/>
                <w:b/>
                <w:sz w:val="22"/>
                <w:szCs w:val="22"/>
              </w:rPr>
              <w:t>Hello-World-XYZ composite</w:t>
            </w:r>
            <w:r w:rsidR="007B4E36" w:rsidRPr="00613F8A">
              <w:rPr>
                <w:rFonts w:asciiTheme="minorHAnsi" w:hAnsiTheme="minorHAnsi" w:cs="Arial"/>
                <w:sz w:val="22"/>
                <w:szCs w:val="22"/>
              </w:rPr>
              <w:t xml:space="preserve"> in </w:t>
            </w:r>
            <w:proofErr w:type="spellStart"/>
            <w:r w:rsidR="007B4E36" w:rsidRPr="00613F8A">
              <w:rPr>
                <w:rFonts w:asciiTheme="minorHAnsi" w:hAnsiTheme="minorHAnsi" w:cs="Arial"/>
                <w:sz w:val="22"/>
                <w:szCs w:val="22"/>
              </w:rPr>
              <w:t>JDev</w:t>
            </w:r>
            <w:r w:rsidR="007B4E36">
              <w:rPr>
                <w:rFonts w:asciiTheme="minorHAnsi" w:hAnsiTheme="minorHAnsi" w:cs="Arial"/>
                <w:sz w:val="22"/>
                <w:szCs w:val="22"/>
              </w:rPr>
              <w:t>eloper</w:t>
            </w:r>
            <w:proofErr w:type="spellEnd"/>
          </w:p>
          <w:p w:rsidR="00B51F38" w:rsidRDefault="00B51F38" w:rsidP="00613F8A">
            <w:pPr>
              <w:autoSpaceDE w:val="0"/>
              <w:autoSpaceDN w:val="0"/>
              <w:adjustRightInd w:val="0"/>
              <w:rPr>
                <w:rFonts w:asciiTheme="minorHAnsi" w:hAnsiTheme="minorHAnsi" w:cs="Arial"/>
                <w:sz w:val="22"/>
                <w:szCs w:val="22"/>
              </w:rPr>
            </w:pPr>
          </w:p>
          <w:p w:rsidR="007B4E36" w:rsidRDefault="007B4E36" w:rsidP="00613F8A">
            <w:pPr>
              <w:autoSpaceDE w:val="0"/>
              <w:autoSpaceDN w:val="0"/>
              <w:adjustRightInd w:val="0"/>
              <w:rPr>
                <w:rFonts w:asciiTheme="minorHAnsi" w:hAnsiTheme="minorHAnsi" w:cs="Arial"/>
                <w:b/>
                <w:sz w:val="22"/>
                <w:szCs w:val="22"/>
              </w:rPr>
            </w:pPr>
            <w:r>
              <w:rPr>
                <w:rFonts w:asciiTheme="minorHAnsi" w:hAnsiTheme="minorHAnsi" w:cs="Arial"/>
                <w:sz w:val="22"/>
                <w:szCs w:val="22"/>
              </w:rPr>
              <w:t xml:space="preserve">Select </w:t>
            </w:r>
            <w:r w:rsidR="009760B8">
              <w:rPr>
                <w:rFonts w:asciiTheme="minorHAnsi" w:hAnsiTheme="minorHAnsi" w:cs="Arial"/>
                <w:sz w:val="22"/>
                <w:szCs w:val="22"/>
              </w:rPr>
              <w:t xml:space="preserve"> </w:t>
            </w:r>
            <w:r w:rsidR="00B51F38">
              <w:rPr>
                <w:rFonts w:asciiTheme="minorHAnsi" w:hAnsiTheme="minorHAnsi" w:cs="Arial"/>
                <w:sz w:val="22"/>
                <w:szCs w:val="22"/>
              </w:rPr>
              <w:t xml:space="preserve"> “</w:t>
            </w:r>
            <w:r w:rsidR="009760B8">
              <w:rPr>
                <w:rFonts w:asciiTheme="minorHAnsi" w:hAnsiTheme="minorHAnsi" w:cs="Arial"/>
                <w:sz w:val="22"/>
                <w:szCs w:val="22"/>
              </w:rPr>
              <w:t xml:space="preserve"> </w:t>
            </w:r>
            <w:r w:rsidR="00B51F38" w:rsidRPr="00B51F38">
              <w:rPr>
                <w:rFonts w:asciiTheme="minorHAnsi" w:hAnsiTheme="minorHAnsi" w:cs="Arial"/>
                <w:b/>
                <w:sz w:val="22"/>
                <w:szCs w:val="22"/>
              </w:rPr>
              <w:t xml:space="preserve">. </w:t>
            </w:r>
            <w:proofErr w:type="spellStart"/>
            <w:r w:rsidR="00B51F38" w:rsidRPr="00B51F38">
              <w:rPr>
                <w:rFonts w:asciiTheme="minorHAnsi" w:hAnsiTheme="minorHAnsi" w:cs="Arial"/>
                <w:b/>
                <w:sz w:val="22"/>
                <w:szCs w:val="22"/>
              </w:rPr>
              <w:t>jws</w:t>
            </w:r>
            <w:proofErr w:type="spellEnd"/>
            <w:r w:rsidR="00B51F38">
              <w:rPr>
                <w:rFonts w:asciiTheme="minorHAnsi" w:hAnsiTheme="minorHAnsi" w:cs="Arial"/>
                <w:sz w:val="22"/>
                <w:szCs w:val="22"/>
              </w:rPr>
              <w:t xml:space="preserve"> “ file</w:t>
            </w:r>
            <w:r w:rsidR="00EB1A1C">
              <w:rPr>
                <w:rFonts w:asciiTheme="minorHAnsi" w:hAnsiTheme="minorHAnsi" w:cs="Arial"/>
                <w:sz w:val="22"/>
                <w:szCs w:val="22"/>
              </w:rPr>
              <w:t>(</w:t>
            </w:r>
            <w:r w:rsidR="009760B8">
              <w:t xml:space="preserve"> </w:t>
            </w:r>
            <w:r w:rsidR="00EB1A1C">
              <w:t xml:space="preserve">Ex </w:t>
            </w:r>
            <w:r w:rsidR="009760B8" w:rsidRPr="009760B8">
              <w:rPr>
                <w:b/>
              </w:rPr>
              <w:t>“</w:t>
            </w:r>
            <w:r w:rsidR="009760B8" w:rsidRPr="009760B8">
              <w:rPr>
                <w:rFonts w:asciiTheme="minorHAnsi" w:hAnsiTheme="minorHAnsi" w:cs="Arial"/>
                <w:b/>
                <w:sz w:val="22"/>
                <w:szCs w:val="22"/>
              </w:rPr>
              <w:t>D:\SOA\helloworld\HelloWorld-SPH HelloWorld-SPH.jws”</w:t>
            </w:r>
            <w:r w:rsidR="009760B8">
              <w:rPr>
                <w:rFonts w:asciiTheme="minorHAnsi" w:hAnsiTheme="minorHAnsi" w:cs="Arial"/>
                <w:b/>
                <w:sz w:val="22"/>
                <w:szCs w:val="22"/>
              </w:rPr>
              <w:t xml:space="preserve"> </w:t>
            </w:r>
            <w:r w:rsidR="00EB1A1C">
              <w:rPr>
                <w:rFonts w:asciiTheme="minorHAnsi" w:hAnsiTheme="minorHAnsi" w:cs="Arial"/>
                <w:b/>
                <w:sz w:val="22"/>
                <w:szCs w:val="22"/>
              </w:rPr>
              <w:t>)</w:t>
            </w:r>
            <w:r w:rsidR="009760B8">
              <w:rPr>
                <w:rFonts w:asciiTheme="minorHAnsi" w:hAnsiTheme="minorHAnsi" w:cs="Arial"/>
                <w:b/>
                <w:sz w:val="22"/>
                <w:szCs w:val="22"/>
              </w:rPr>
              <w:t xml:space="preserve"> </w:t>
            </w:r>
          </w:p>
          <w:p w:rsidR="007B4E36" w:rsidRDefault="007B4E36" w:rsidP="00613F8A">
            <w:pPr>
              <w:autoSpaceDE w:val="0"/>
              <w:autoSpaceDN w:val="0"/>
              <w:adjustRightInd w:val="0"/>
              <w:rPr>
                <w:rFonts w:asciiTheme="minorHAnsi" w:hAnsiTheme="minorHAnsi" w:cs="Arial"/>
                <w:b/>
                <w:sz w:val="22"/>
                <w:szCs w:val="22"/>
              </w:rPr>
            </w:pPr>
          </w:p>
          <w:p w:rsidR="009760B8" w:rsidRDefault="009760B8" w:rsidP="00613F8A">
            <w:pPr>
              <w:autoSpaceDE w:val="0"/>
              <w:autoSpaceDN w:val="0"/>
              <w:adjustRightInd w:val="0"/>
              <w:rPr>
                <w:rFonts w:asciiTheme="minorHAnsi" w:hAnsiTheme="minorHAnsi" w:cs="Arial"/>
                <w:sz w:val="22"/>
                <w:szCs w:val="22"/>
              </w:rPr>
            </w:pPr>
            <w:r>
              <w:rPr>
                <w:rFonts w:asciiTheme="minorHAnsi" w:hAnsiTheme="minorHAnsi" w:cs="Arial"/>
                <w:b/>
                <w:sz w:val="22"/>
                <w:szCs w:val="22"/>
              </w:rPr>
              <w:t xml:space="preserve"> </w:t>
            </w:r>
            <w:r w:rsidR="007B4E36">
              <w:rPr>
                <w:rFonts w:asciiTheme="minorHAnsi" w:hAnsiTheme="minorHAnsi" w:cs="Arial"/>
                <w:b/>
                <w:sz w:val="22"/>
                <w:szCs w:val="22"/>
              </w:rPr>
              <w:t>C</w:t>
            </w:r>
            <w:r>
              <w:rPr>
                <w:rFonts w:asciiTheme="minorHAnsi" w:hAnsiTheme="minorHAnsi" w:cs="Arial"/>
                <w:b/>
                <w:sz w:val="22"/>
                <w:szCs w:val="22"/>
              </w:rPr>
              <w:t xml:space="preserve">lick on </w:t>
            </w:r>
            <w:r w:rsidR="00B51F38">
              <w:rPr>
                <w:rFonts w:asciiTheme="minorHAnsi" w:hAnsiTheme="minorHAnsi" w:cs="Arial"/>
                <w:b/>
                <w:sz w:val="22"/>
                <w:szCs w:val="22"/>
              </w:rPr>
              <w:t>“</w:t>
            </w:r>
            <w:r>
              <w:rPr>
                <w:rFonts w:asciiTheme="minorHAnsi" w:hAnsiTheme="minorHAnsi" w:cs="Arial"/>
                <w:b/>
                <w:sz w:val="22"/>
                <w:szCs w:val="22"/>
              </w:rPr>
              <w:t>open</w:t>
            </w:r>
            <w:r w:rsidR="00B51F38">
              <w:rPr>
                <w:rFonts w:asciiTheme="minorHAnsi" w:hAnsiTheme="minorHAnsi" w:cs="Arial"/>
                <w:b/>
                <w:sz w:val="22"/>
                <w:szCs w:val="22"/>
              </w:rPr>
              <w:t>”</w:t>
            </w:r>
          </w:p>
          <w:p w:rsidR="00915666" w:rsidRDefault="00915666" w:rsidP="00613F8A">
            <w:pPr>
              <w:autoSpaceDE w:val="0"/>
              <w:autoSpaceDN w:val="0"/>
              <w:adjustRightInd w:val="0"/>
              <w:rPr>
                <w:rFonts w:asciiTheme="minorHAnsi" w:hAnsiTheme="minorHAnsi" w:cs="Arial"/>
                <w:sz w:val="22"/>
                <w:szCs w:val="22"/>
              </w:rPr>
            </w:pPr>
          </w:p>
          <w:p w:rsidR="003B4BF8" w:rsidRPr="00613F8A" w:rsidRDefault="003B4BF8" w:rsidP="00613F8A">
            <w:pPr>
              <w:autoSpaceDE w:val="0"/>
              <w:autoSpaceDN w:val="0"/>
              <w:adjustRightInd w:val="0"/>
              <w:ind w:left="-360"/>
              <w:rPr>
                <w:rFonts w:asciiTheme="minorHAnsi" w:hAnsiTheme="minorHAnsi" w:cs="Arial"/>
                <w:sz w:val="22"/>
                <w:szCs w:val="22"/>
              </w:rPr>
            </w:pPr>
          </w:p>
          <w:p w:rsidR="0058666C" w:rsidRPr="00613F8A" w:rsidRDefault="0058666C" w:rsidP="00613F8A">
            <w:pPr>
              <w:autoSpaceDE w:val="0"/>
              <w:autoSpaceDN w:val="0"/>
              <w:adjustRightInd w:val="0"/>
              <w:rPr>
                <w:rFonts w:asciiTheme="minorHAnsi" w:hAnsiTheme="minorHAnsi" w:cs="Arial"/>
                <w:sz w:val="22"/>
                <w:szCs w:val="22"/>
              </w:rPr>
            </w:pPr>
            <w:r w:rsidRPr="00613F8A">
              <w:rPr>
                <w:rFonts w:asciiTheme="minorHAnsi" w:hAnsiTheme="minorHAnsi" w:cs="Arial"/>
                <w:sz w:val="22"/>
                <w:szCs w:val="22"/>
              </w:rPr>
              <w:t xml:space="preserve">Right click on the </w:t>
            </w:r>
            <w:r w:rsidR="006341EC">
              <w:rPr>
                <w:rFonts w:asciiTheme="minorHAnsi" w:hAnsiTheme="minorHAnsi" w:cs="Arial"/>
                <w:sz w:val="22"/>
                <w:szCs w:val="22"/>
              </w:rPr>
              <w:t xml:space="preserve"> </w:t>
            </w:r>
            <w:r w:rsidR="006341EC" w:rsidRPr="006341EC">
              <w:rPr>
                <w:rFonts w:asciiTheme="minorHAnsi" w:hAnsiTheme="minorHAnsi" w:cs="Arial"/>
                <w:b/>
                <w:sz w:val="22"/>
                <w:szCs w:val="22"/>
              </w:rPr>
              <w:t>Hello world</w:t>
            </w:r>
            <w:r w:rsidR="006341EC">
              <w:rPr>
                <w:rFonts w:asciiTheme="minorHAnsi" w:hAnsiTheme="minorHAnsi" w:cs="Arial"/>
                <w:sz w:val="22"/>
                <w:szCs w:val="22"/>
              </w:rPr>
              <w:t xml:space="preserve"> p</w:t>
            </w:r>
            <w:r w:rsidRPr="00613F8A">
              <w:rPr>
                <w:rFonts w:asciiTheme="minorHAnsi" w:hAnsiTheme="minorHAnsi" w:cs="Arial"/>
                <w:sz w:val="22"/>
                <w:szCs w:val="22"/>
              </w:rPr>
              <w:t>roject name in the left pane and select “Deploy”</w:t>
            </w:r>
          </w:p>
          <w:p w:rsidR="0058666C" w:rsidRPr="00A82AD5" w:rsidRDefault="0058666C" w:rsidP="00FE0F0D">
            <w:pPr>
              <w:autoSpaceDE w:val="0"/>
              <w:autoSpaceDN w:val="0"/>
              <w:adjustRightInd w:val="0"/>
              <w:rPr>
                <w:rFonts w:asciiTheme="minorHAnsi" w:hAnsiTheme="minorHAnsi" w:cs="Arial"/>
                <w:sz w:val="22"/>
                <w:szCs w:val="22"/>
              </w:rPr>
            </w:pPr>
          </w:p>
        </w:tc>
        <w:tc>
          <w:tcPr>
            <w:tcW w:w="9900" w:type="dxa"/>
          </w:tcPr>
          <w:p w:rsidR="00DB4C35" w:rsidRDefault="00DB4C35" w:rsidP="00315F90">
            <w:pPr>
              <w:autoSpaceDE w:val="0"/>
              <w:autoSpaceDN w:val="0"/>
              <w:adjustRightInd w:val="0"/>
              <w:rPr>
                <w:rFonts w:asciiTheme="minorHAnsi" w:hAnsiTheme="minorHAnsi" w:cs="Arial"/>
                <w:sz w:val="22"/>
                <w:szCs w:val="22"/>
              </w:rPr>
            </w:pPr>
          </w:p>
          <w:p w:rsidR="00DB4C35" w:rsidRDefault="00DB4C35" w:rsidP="00DB4C35">
            <w:pPr>
              <w:rPr>
                <w:rFonts w:cs="Arial"/>
                <w:szCs w:val="20"/>
              </w:rPr>
            </w:pPr>
            <w:r>
              <w:rPr>
                <w:rFonts w:asciiTheme="minorHAnsi" w:hAnsiTheme="minorHAnsi" w:cs="Arial"/>
                <w:sz w:val="22"/>
                <w:szCs w:val="22"/>
              </w:rPr>
              <w:t xml:space="preserve">Note that you have done  </w:t>
            </w:r>
            <w:r w:rsidRPr="00097371">
              <w:rPr>
                <w:rFonts w:cs="Arial"/>
                <w:szCs w:val="20"/>
              </w:rPr>
              <w:t>Demo Pre-Requisite section under ‘</w:t>
            </w:r>
            <w:hyperlink w:anchor="_Demo_Pre-Requisite" w:history="1">
              <w:r w:rsidRPr="00097371">
                <w:rPr>
                  <w:rStyle w:val="Hyperlink"/>
                  <w:rFonts w:cs="Arial"/>
                  <w:szCs w:val="20"/>
                </w:rPr>
                <w:t>Demo Setup</w:t>
              </w:r>
            </w:hyperlink>
            <w:r w:rsidRPr="00097371">
              <w:rPr>
                <w:rFonts w:cs="Arial"/>
                <w:szCs w:val="20"/>
              </w:rPr>
              <w:t>’</w:t>
            </w:r>
            <w:r>
              <w:rPr>
                <w:rFonts w:cs="Arial"/>
                <w:szCs w:val="20"/>
              </w:rPr>
              <w:t xml:space="preserve">. ( Installed </w:t>
            </w:r>
            <w:proofErr w:type="spellStart"/>
            <w:r>
              <w:rPr>
                <w:rFonts w:cs="Arial"/>
                <w:szCs w:val="20"/>
              </w:rPr>
              <w:t>JDeveloper</w:t>
            </w:r>
            <w:proofErr w:type="spellEnd"/>
            <w:r>
              <w:rPr>
                <w:rFonts w:cs="Arial"/>
                <w:szCs w:val="20"/>
              </w:rPr>
              <w:t xml:space="preserve"> with SOA Quick installer)</w:t>
            </w:r>
          </w:p>
          <w:p w:rsidR="00DB4C35" w:rsidRPr="00097371" w:rsidRDefault="00DB4C35" w:rsidP="00DB4C35">
            <w:pPr>
              <w:rPr>
                <w:rFonts w:cs="Arial"/>
                <w:szCs w:val="20"/>
              </w:rPr>
            </w:pPr>
          </w:p>
          <w:p w:rsidR="00707C8E" w:rsidRDefault="00707C8E" w:rsidP="00210187">
            <w:pPr>
              <w:autoSpaceDE w:val="0"/>
              <w:autoSpaceDN w:val="0"/>
              <w:adjustRightInd w:val="0"/>
              <w:ind w:left="720"/>
              <w:rPr>
                <w:rFonts w:asciiTheme="minorHAnsi" w:hAnsiTheme="minorHAnsi" w:cs="Arial"/>
                <w:color w:val="000000"/>
                <w:kern w:val="24"/>
                <w:sz w:val="22"/>
                <w:szCs w:val="22"/>
              </w:rPr>
            </w:pPr>
          </w:p>
          <w:p w:rsidR="00707C8E" w:rsidRDefault="00707C8E" w:rsidP="00210187">
            <w:pPr>
              <w:autoSpaceDE w:val="0"/>
              <w:autoSpaceDN w:val="0"/>
              <w:adjustRightInd w:val="0"/>
              <w:ind w:left="720"/>
              <w:rPr>
                <w:rFonts w:asciiTheme="minorHAnsi" w:hAnsiTheme="minorHAnsi" w:cs="Arial"/>
                <w:color w:val="000000"/>
                <w:kern w:val="24"/>
                <w:sz w:val="22"/>
                <w:szCs w:val="22"/>
              </w:rPr>
            </w:pPr>
          </w:p>
          <w:p w:rsidR="00707C8E" w:rsidRPr="00A82AD5" w:rsidRDefault="00707C8E" w:rsidP="00210187">
            <w:pPr>
              <w:autoSpaceDE w:val="0"/>
              <w:autoSpaceDN w:val="0"/>
              <w:adjustRightInd w:val="0"/>
              <w:ind w:left="720"/>
              <w:rPr>
                <w:rFonts w:asciiTheme="minorHAnsi" w:hAnsiTheme="minorHAnsi" w:cs="Arial"/>
                <w:color w:val="000000"/>
                <w:kern w:val="24"/>
                <w:sz w:val="22"/>
                <w:szCs w:val="22"/>
              </w:rPr>
            </w:pPr>
          </w:p>
        </w:tc>
      </w:tr>
      <w:tr w:rsidR="0058666C" w:rsidRPr="00A82AD5" w:rsidTr="00FE0F0D">
        <w:tc>
          <w:tcPr>
            <w:tcW w:w="745" w:type="dxa"/>
            <w:vMerge/>
          </w:tcPr>
          <w:p w:rsidR="0058666C" w:rsidRPr="00A82AD5" w:rsidRDefault="0058666C" w:rsidP="00FE0F0D">
            <w:pPr>
              <w:autoSpaceDE w:val="0"/>
              <w:autoSpaceDN w:val="0"/>
              <w:adjustRightInd w:val="0"/>
              <w:rPr>
                <w:rFonts w:asciiTheme="minorHAnsi" w:hAnsiTheme="minorHAnsi" w:cs="Arial"/>
                <w:color w:val="000000"/>
                <w:kern w:val="24"/>
                <w:sz w:val="22"/>
                <w:szCs w:val="22"/>
              </w:rPr>
            </w:pPr>
          </w:p>
        </w:tc>
        <w:tc>
          <w:tcPr>
            <w:tcW w:w="13050" w:type="dxa"/>
            <w:gridSpan w:val="2"/>
          </w:tcPr>
          <w:p w:rsidR="0058666C" w:rsidRPr="00A82AD5" w:rsidRDefault="0058666C" w:rsidP="00FE0F0D">
            <w:pPr>
              <w:jc w:val="center"/>
              <w:rPr>
                <w:rFonts w:asciiTheme="minorHAnsi" w:hAnsiTheme="minorHAnsi" w:cs="Arial"/>
                <w:sz w:val="22"/>
                <w:szCs w:val="22"/>
              </w:rPr>
            </w:pPr>
          </w:p>
          <w:p w:rsidR="0058666C" w:rsidRPr="00A82AD5" w:rsidRDefault="0058666C" w:rsidP="00F97046">
            <w:pPr>
              <w:jc w:val="center"/>
              <w:rPr>
                <w:rFonts w:asciiTheme="minorHAnsi" w:hAnsiTheme="minorHAnsi" w:cs="Arial"/>
                <w:sz w:val="22"/>
                <w:szCs w:val="22"/>
              </w:rPr>
            </w:pPr>
            <w:r w:rsidRPr="0058666C">
              <w:rPr>
                <w:rFonts w:asciiTheme="minorHAnsi" w:hAnsiTheme="minorHAnsi" w:cs="Arial"/>
                <w:noProof/>
                <w:sz w:val="22"/>
                <w:szCs w:val="22"/>
              </w:rPr>
              <w:lastRenderedPageBreak/>
              <w:drawing>
                <wp:inline distT="0" distB="0" distL="0" distR="0">
                  <wp:extent cx="7972425" cy="5505450"/>
                  <wp:effectExtent l="19050" t="0" r="9525" b="0"/>
                  <wp:docPr id="3" name="Picture 2" descr="C:\Users\sgshekha.ORADEV\Desktop\SOA\2016-01-25 09_19_19-Oracle JDeveloper 12c - HelloWorld-SPH.jws _ HelloWorld-SPH.jp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shekha.ORADEV\Desktop\SOA\2016-01-25 09_19_19-Oracle JDeveloper 12c - HelloWorld-SPH.jws _ HelloWorld-SPH.jpr.png"/>
                          <pic:cNvPicPr>
                            <a:picLocks noChangeAspect="1" noChangeArrowheads="1"/>
                          </pic:cNvPicPr>
                        </pic:nvPicPr>
                        <pic:blipFill>
                          <a:blip r:embed="rId20" cstate="print"/>
                          <a:srcRect/>
                          <a:stretch>
                            <a:fillRect/>
                          </a:stretch>
                        </pic:blipFill>
                        <pic:spPr bwMode="auto">
                          <a:xfrm>
                            <a:off x="0" y="0"/>
                            <a:ext cx="7980879" cy="5511288"/>
                          </a:xfrm>
                          <a:prstGeom prst="rect">
                            <a:avLst/>
                          </a:prstGeom>
                          <a:noFill/>
                          <a:ln w="9525">
                            <a:noFill/>
                            <a:miter lim="800000"/>
                            <a:headEnd/>
                            <a:tailEnd/>
                          </a:ln>
                        </pic:spPr>
                      </pic:pic>
                    </a:graphicData>
                  </a:graphic>
                </wp:inline>
              </w:drawing>
            </w:r>
          </w:p>
        </w:tc>
      </w:tr>
    </w:tbl>
    <w:p w:rsidR="0058666C" w:rsidRDefault="0058666C" w:rsidP="0058666C">
      <w:pPr>
        <w:ind w:left="360"/>
      </w:pPr>
    </w:p>
    <w:p w:rsidR="00F97046" w:rsidRDefault="00F97046" w:rsidP="0058666C">
      <w:pPr>
        <w:ind w:left="360"/>
      </w:pPr>
    </w:p>
    <w:p w:rsidR="00F97046" w:rsidRDefault="00F97046" w:rsidP="0058666C">
      <w:pPr>
        <w:ind w:left="360"/>
      </w:pPr>
    </w:p>
    <w:p w:rsidR="00210187" w:rsidRDefault="00210187" w:rsidP="0058666C">
      <w:pPr>
        <w:ind w:left="360"/>
      </w:pPr>
    </w:p>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F97046" w:rsidRPr="00A82AD5" w:rsidTr="00FE0F0D">
        <w:trPr>
          <w:tblHeader/>
        </w:trPr>
        <w:tc>
          <w:tcPr>
            <w:tcW w:w="745" w:type="dxa"/>
            <w:shd w:val="clear" w:color="auto" w:fill="FBD4B4" w:themeFill="accent6" w:themeFillTint="66"/>
          </w:tcPr>
          <w:p w:rsidR="00F97046" w:rsidRPr="00A82AD5" w:rsidRDefault="00F97046" w:rsidP="00FE0F0D">
            <w:pPr>
              <w:spacing w:before="20" w:after="20"/>
              <w:rPr>
                <w:rFonts w:asciiTheme="minorHAnsi" w:hAnsiTheme="minorHAnsi" w:cs="Arial"/>
                <w:b/>
                <w:color w:val="000000"/>
                <w:sz w:val="22"/>
                <w:szCs w:val="22"/>
              </w:rPr>
            </w:pPr>
            <w:proofErr w:type="spellStart"/>
            <w:r w:rsidRPr="00A82AD5">
              <w:rPr>
                <w:rFonts w:asciiTheme="minorHAnsi" w:hAnsiTheme="minorHAnsi" w:cs="Arial"/>
                <w:b/>
                <w:color w:val="000000"/>
                <w:sz w:val="22"/>
                <w:szCs w:val="22"/>
              </w:rPr>
              <w:t>S.No</w:t>
            </w:r>
            <w:proofErr w:type="spellEnd"/>
            <w:r w:rsidRPr="00A82AD5">
              <w:rPr>
                <w:rFonts w:asciiTheme="minorHAnsi" w:hAnsiTheme="minorHAnsi" w:cs="Arial"/>
                <w:b/>
                <w:color w:val="000000"/>
                <w:sz w:val="22"/>
                <w:szCs w:val="22"/>
              </w:rPr>
              <w:t>.</w:t>
            </w:r>
          </w:p>
        </w:tc>
        <w:tc>
          <w:tcPr>
            <w:tcW w:w="3150" w:type="dxa"/>
            <w:shd w:val="clear" w:color="auto" w:fill="FBD4B4" w:themeFill="accent6" w:themeFillTint="66"/>
          </w:tcPr>
          <w:p w:rsidR="00F97046" w:rsidRPr="00A82AD5" w:rsidRDefault="00F97046"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Click Stream</w:t>
            </w:r>
          </w:p>
        </w:tc>
        <w:tc>
          <w:tcPr>
            <w:tcW w:w="9900" w:type="dxa"/>
            <w:shd w:val="clear" w:color="auto" w:fill="FBD4B4" w:themeFill="accent6" w:themeFillTint="66"/>
          </w:tcPr>
          <w:p w:rsidR="00F97046" w:rsidRPr="00A82AD5" w:rsidRDefault="00F97046" w:rsidP="00FE0F0D">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Talk Stream</w:t>
            </w:r>
          </w:p>
        </w:tc>
      </w:tr>
      <w:tr w:rsidR="00F97046" w:rsidRPr="00A82AD5" w:rsidTr="00FE0F0D">
        <w:tc>
          <w:tcPr>
            <w:tcW w:w="745" w:type="dxa"/>
            <w:vMerge w:val="restart"/>
          </w:tcPr>
          <w:p w:rsidR="00F97046" w:rsidRPr="00A82AD5" w:rsidRDefault="009D2F2C" w:rsidP="00FE0F0D">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2.2</w:t>
            </w:r>
          </w:p>
        </w:tc>
        <w:tc>
          <w:tcPr>
            <w:tcW w:w="3150" w:type="dxa"/>
          </w:tcPr>
          <w:p w:rsidR="00F97046" w:rsidRPr="00F97046" w:rsidRDefault="00F97046" w:rsidP="00E938DA">
            <w:pPr>
              <w:autoSpaceDE w:val="0"/>
              <w:autoSpaceDN w:val="0"/>
              <w:adjustRightInd w:val="0"/>
              <w:rPr>
                <w:rFonts w:asciiTheme="minorHAnsi" w:hAnsiTheme="minorHAnsi" w:cs="Arial"/>
                <w:color w:val="000000"/>
                <w:kern w:val="24"/>
                <w:sz w:val="22"/>
                <w:szCs w:val="22"/>
              </w:rPr>
            </w:pPr>
            <w:r w:rsidRPr="00F97046">
              <w:rPr>
                <w:rFonts w:asciiTheme="minorHAnsi" w:hAnsiTheme="minorHAnsi" w:cs="Arial"/>
                <w:color w:val="000000"/>
                <w:kern w:val="24"/>
                <w:sz w:val="22"/>
                <w:szCs w:val="22"/>
              </w:rPr>
              <w:t>Choose the “Deploy to a SAR” file option</w:t>
            </w:r>
            <w:r w:rsidRPr="00F97046">
              <w:rPr>
                <w:rFonts w:asciiTheme="minorHAnsi" w:hAnsiTheme="minorHAnsi" w:cs="Arial"/>
                <w:b/>
                <w:color w:val="000000"/>
                <w:kern w:val="24"/>
                <w:sz w:val="22"/>
                <w:szCs w:val="22"/>
              </w:rPr>
              <w:t>.</w:t>
            </w:r>
            <w:r w:rsidRPr="00F97046">
              <w:rPr>
                <w:rFonts w:eastAsiaTheme="minorHAnsi"/>
                <w:b/>
                <w:bCs/>
                <w:color w:val="000000"/>
                <w:szCs w:val="22"/>
              </w:rPr>
              <w:t xml:space="preserve"> </w:t>
            </w:r>
            <w:r w:rsidR="008C2A40">
              <w:rPr>
                <w:rFonts w:eastAsiaTheme="minorHAnsi"/>
                <w:b/>
                <w:bCs/>
                <w:color w:val="000000"/>
                <w:szCs w:val="22"/>
              </w:rPr>
              <w:br/>
            </w:r>
            <w:r w:rsidR="008C2A40">
              <w:rPr>
                <w:rFonts w:eastAsiaTheme="minorHAnsi"/>
                <w:b/>
                <w:bCs/>
                <w:color w:val="000000"/>
                <w:szCs w:val="22"/>
              </w:rPr>
              <w:br/>
            </w:r>
            <w:r w:rsidRPr="00F97046">
              <w:rPr>
                <w:rFonts w:asciiTheme="minorHAnsi" w:hAnsiTheme="minorHAnsi" w:cs="Arial"/>
                <w:color w:val="000000"/>
                <w:kern w:val="24"/>
                <w:sz w:val="22"/>
                <w:szCs w:val="22"/>
              </w:rPr>
              <w:t xml:space="preserve">Click on Next </w:t>
            </w:r>
            <w:r w:rsidR="00B364F3">
              <w:rPr>
                <w:rFonts w:asciiTheme="minorHAnsi" w:hAnsiTheme="minorHAnsi" w:cs="Arial"/>
                <w:color w:val="000000"/>
                <w:kern w:val="24"/>
                <w:sz w:val="22"/>
                <w:szCs w:val="22"/>
              </w:rPr>
              <w:t>=&gt;</w:t>
            </w:r>
            <w:r w:rsidRPr="00F97046">
              <w:rPr>
                <w:rFonts w:asciiTheme="minorHAnsi" w:hAnsiTheme="minorHAnsi" w:cs="Arial"/>
                <w:color w:val="000000"/>
                <w:kern w:val="24"/>
                <w:sz w:val="22"/>
                <w:szCs w:val="22"/>
              </w:rPr>
              <w:t xml:space="preserve"> Next </w:t>
            </w:r>
            <w:r w:rsidR="00B364F3">
              <w:rPr>
                <w:rFonts w:asciiTheme="minorHAnsi" w:hAnsiTheme="minorHAnsi" w:cs="Arial"/>
                <w:color w:val="000000"/>
                <w:kern w:val="24"/>
                <w:sz w:val="22"/>
                <w:szCs w:val="22"/>
              </w:rPr>
              <w:t>=&gt;</w:t>
            </w:r>
            <w:r w:rsidRPr="00F97046">
              <w:rPr>
                <w:rFonts w:asciiTheme="minorHAnsi" w:hAnsiTheme="minorHAnsi" w:cs="Arial"/>
                <w:color w:val="000000"/>
                <w:kern w:val="24"/>
                <w:sz w:val="22"/>
                <w:szCs w:val="22"/>
              </w:rPr>
              <w:t xml:space="preserve"> Finish</w:t>
            </w:r>
            <w:r w:rsidR="008C2A40">
              <w:rPr>
                <w:rFonts w:asciiTheme="minorHAnsi" w:hAnsiTheme="minorHAnsi" w:cs="Arial"/>
                <w:color w:val="000000"/>
                <w:kern w:val="24"/>
                <w:sz w:val="22"/>
                <w:szCs w:val="22"/>
              </w:rPr>
              <w:t>.</w:t>
            </w:r>
          </w:p>
          <w:p w:rsidR="00F97046" w:rsidRPr="00A82AD5" w:rsidRDefault="00F97046" w:rsidP="00FE0F0D">
            <w:pPr>
              <w:autoSpaceDE w:val="0"/>
              <w:autoSpaceDN w:val="0"/>
              <w:adjustRightInd w:val="0"/>
              <w:rPr>
                <w:rFonts w:asciiTheme="minorHAnsi" w:hAnsiTheme="minorHAnsi" w:cs="Arial"/>
                <w:color w:val="000000"/>
                <w:kern w:val="24"/>
                <w:sz w:val="22"/>
                <w:szCs w:val="22"/>
              </w:rPr>
            </w:pPr>
          </w:p>
        </w:tc>
        <w:tc>
          <w:tcPr>
            <w:tcW w:w="9900" w:type="dxa"/>
          </w:tcPr>
          <w:p w:rsidR="00F97046" w:rsidRPr="00F4215D" w:rsidRDefault="00F97046" w:rsidP="0071233F">
            <w:pPr>
              <w:rPr>
                <w:b/>
              </w:rPr>
            </w:pPr>
            <w:r w:rsidRPr="00F4215D">
              <w:rPr>
                <w:b/>
              </w:rPr>
              <w:t>Make a note of deployment location</w:t>
            </w:r>
            <w:r w:rsidR="00364CC5" w:rsidRPr="00F4215D">
              <w:rPr>
                <w:b/>
              </w:rPr>
              <w:t xml:space="preserve"> which will used when </w:t>
            </w:r>
            <w:r w:rsidR="00FC18D5" w:rsidRPr="00F4215D">
              <w:rPr>
                <w:b/>
              </w:rPr>
              <w:t>deploying</w:t>
            </w:r>
            <w:r w:rsidR="00364CC5" w:rsidRPr="00F4215D">
              <w:rPr>
                <w:b/>
              </w:rPr>
              <w:t xml:space="preserve"> in cloud server</w:t>
            </w:r>
          </w:p>
          <w:p w:rsidR="00364CC5" w:rsidRDefault="00364CC5" w:rsidP="00364CC5"/>
          <w:p w:rsidR="003D6440" w:rsidRDefault="003D6440" w:rsidP="00364CC5"/>
          <w:p w:rsidR="003D6440" w:rsidRPr="00364CC5" w:rsidRDefault="003D6440" w:rsidP="00364CC5"/>
        </w:tc>
      </w:tr>
      <w:tr w:rsidR="00F97046" w:rsidRPr="00A82AD5" w:rsidTr="00FE0F0D">
        <w:tc>
          <w:tcPr>
            <w:tcW w:w="745" w:type="dxa"/>
            <w:vMerge/>
          </w:tcPr>
          <w:p w:rsidR="00F97046" w:rsidRPr="00A82AD5" w:rsidRDefault="00F97046" w:rsidP="00FE0F0D">
            <w:pPr>
              <w:autoSpaceDE w:val="0"/>
              <w:autoSpaceDN w:val="0"/>
              <w:adjustRightInd w:val="0"/>
              <w:rPr>
                <w:rFonts w:asciiTheme="minorHAnsi" w:hAnsiTheme="minorHAnsi" w:cs="Arial"/>
                <w:color w:val="000000"/>
                <w:kern w:val="24"/>
                <w:sz w:val="22"/>
                <w:szCs w:val="22"/>
              </w:rPr>
            </w:pPr>
          </w:p>
        </w:tc>
        <w:tc>
          <w:tcPr>
            <w:tcW w:w="13050" w:type="dxa"/>
            <w:gridSpan w:val="2"/>
          </w:tcPr>
          <w:p w:rsidR="00F97046" w:rsidRPr="00A82AD5" w:rsidRDefault="00F97046" w:rsidP="00FE0F0D">
            <w:pPr>
              <w:jc w:val="center"/>
              <w:rPr>
                <w:rFonts w:asciiTheme="minorHAnsi" w:hAnsiTheme="minorHAnsi" w:cs="Arial"/>
                <w:sz w:val="22"/>
                <w:szCs w:val="22"/>
              </w:rPr>
            </w:pPr>
          </w:p>
          <w:p w:rsidR="00F97046" w:rsidRPr="00A82AD5" w:rsidRDefault="00F97046" w:rsidP="00F97046">
            <w:pPr>
              <w:rPr>
                <w:rFonts w:asciiTheme="minorHAnsi" w:hAnsiTheme="minorHAnsi" w:cs="Arial"/>
                <w:sz w:val="22"/>
                <w:szCs w:val="22"/>
              </w:rPr>
            </w:pPr>
            <w:r>
              <w:object w:dxaOrig="9900" w:dyaOrig="7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228.75pt" o:ole="">
                  <v:imagedata r:id="rId21" o:title=""/>
                </v:shape>
                <o:OLEObject Type="Embed" ProgID="PBrush" ShapeID="_x0000_i1025" DrawAspect="Content" ObjectID="_1524984109" r:id="rId22"/>
              </w:object>
            </w:r>
            <w:r>
              <w:t xml:space="preserve"> </w:t>
            </w:r>
            <w:r>
              <w:object w:dxaOrig="9525" w:dyaOrig="7020">
                <v:shape id="_x0000_i1026" type="#_x0000_t75" style="width:330pt;height:245.25pt" o:ole="">
                  <v:imagedata r:id="rId23" o:title=""/>
                </v:shape>
                <o:OLEObject Type="Embed" ProgID="PBrush" ShapeID="_x0000_i1026" DrawAspect="Content" ObjectID="_1524984110" r:id="rId24"/>
              </w:object>
            </w:r>
          </w:p>
        </w:tc>
      </w:tr>
    </w:tbl>
    <w:p w:rsidR="00210187" w:rsidRDefault="00210187" w:rsidP="0058666C">
      <w:pPr>
        <w:ind w:left="360"/>
      </w:pPr>
    </w:p>
    <w:p w:rsidR="0058666C" w:rsidRDefault="0058666C" w:rsidP="0058666C">
      <w:pPr>
        <w:ind w:left="360"/>
      </w:pPr>
    </w:p>
    <w:p w:rsidR="009807EB" w:rsidRDefault="009807EB" w:rsidP="0058666C">
      <w:pPr>
        <w:ind w:left="360"/>
      </w:pPr>
    </w:p>
    <w:p w:rsidR="003C633B" w:rsidRDefault="003C633B">
      <w:r>
        <w:br w:type="page"/>
      </w:r>
    </w:p>
    <w:p w:rsidR="009807EB" w:rsidRDefault="009807EB" w:rsidP="0058666C">
      <w:pPr>
        <w:ind w:left="360"/>
      </w:pPr>
    </w:p>
    <w:p w:rsidR="009807EB" w:rsidRDefault="009807EB" w:rsidP="0058666C">
      <w:pPr>
        <w:ind w:left="360"/>
      </w:pPr>
    </w:p>
    <w:p w:rsidR="009807EB" w:rsidRPr="0058666C" w:rsidRDefault="009807EB" w:rsidP="0058666C">
      <w:pPr>
        <w:ind w:left="360"/>
      </w:pPr>
    </w:p>
    <w:p w:rsidR="00104962" w:rsidRPr="00A82AD5" w:rsidRDefault="003B109B" w:rsidP="00EE1A64">
      <w:pPr>
        <w:pStyle w:val="Heading3"/>
      </w:pPr>
      <w:bookmarkStart w:id="24" w:name="_Toc396135392"/>
      <w:bookmarkStart w:id="25" w:name="_Toc441658076"/>
      <w:bookmarkStart w:id="26" w:name="_Toc450570855"/>
      <w:bookmarkEnd w:id="17"/>
      <w:r w:rsidRPr="00A82AD5">
        <w:t xml:space="preserve">Vignette </w:t>
      </w:r>
      <w:r w:rsidR="006A5F1F">
        <w:t>3</w:t>
      </w:r>
      <w:r w:rsidR="005147C3" w:rsidRPr="00A82AD5">
        <w:t xml:space="preserve">: </w:t>
      </w:r>
      <w:bookmarkEnd w:id="11"/>
      <w:bookmarkEnd w:id="24"/>
      <w:r w:rsidR="00C85C48">
        <w:rPr>
          <w:rFonts w:eastAsia="Arial"/>
          <w:color w:val="000000"/>
        </w:rPr>
        <w:t xml:space="preserve">Deploying </w:t>
      </w:r>
      <w:r w:rsidR="001B2435">
        <w:rPr>
          <w:rFonts w:eastAsia="Arial"/>
          <w:color w:val="000000"/>
        </w:rPr>
        <w:t>and Testi</w:t>
      </w:r>
      <w:r w:rsidR="006F3E1B">
        <w:rPr>
          <w:rFonts w:eastAsia="Arial"/>
          <w:color w:val="000000"/>
        </w:rPr>
        <w:t>n</w:t>
      </w:r>
      <w:r w:rsidR="001B2435">
        <w:rPr>
          <w:rFonts w:eastAsia="Arial"/>
          <w:color w:val="000000"/>
        </w:rPr>
        <w:t xml:space="preserve">g </w:t>
      </w:r>
      <w:r w:rsidR="00C85C48">
        <w:rPr>
          <w:rFonts w:eastAsia="Arial"/>
          <w:color w:val="000000"/>
        </w:rPr>
        <w:t>the</w:t>
      </w:r>
      <w:r w:rsidR="00D62481" w:rsidRPr="00833732">
        <w:rPr>
          <w:rFonts w:eastAsia="Arial"/>
          <w:color w:val="000000"/>
        </w:rPr>
        <w:t xml:space="preserve"> Hello </w:t>
      </w:r>
      <w:r w:rsidR="00C67415" w:rsidRPr="00833732">
        <w:rPr>
          <w:rFonts w:eastAsia="Arial"/>
          <w:color w:val="000000"/>
        </w:rPr>
        <w:t>World composite</w:t>
      </w:r>
      <w:r w:rsidR="00D62481" w:rsidRPr="00833732">
        <w:rPr>
          <w:rFonts w:eastAsia="Arial"/>
          <w:color w:val="000000"/>
        </w:rPr>
        <w:t xml:space="preserve"> </w:t>
      </w:r>
      <w:r w:rsidR="00223848">
        <w:rPr>
          <w:rFonts w:eastAsia="Arial"/>
          <w:color w:val="000000"/>
        </w:rPr>
        <w:t>in</w:t>
      </w:r>
      <w:r w:rsidR="00C67415" w:rsidRPr="00833732">
        <w:rPr>
          <w:rFonts w:eastAsia="Arial"/>
          <w:color w:val="000000"/>
        </w:rPr>
        <w:t xml:space="preserve">to the cloud </w:t>
      </w:r>
      <w:bookmarkEnd w:id="25"/>
      <w:r w:rsidR="00223848">
        <w:rPr>
          <w:rFonts w:eastAsia="Arial"/>
          <w:color w:val="000000"/>
        </w:rPr>
        <w:t>environment</w:t>
      </w:r>
      <w:bookmarkEnd w:id="26"/>
    </w:p>
    <w:p w:rsidR="00050FF2" w:rsidRPr="00A82AD5" w:rsidRDefault="00050FF2" w:rsidP="00694454">
      <w:pPr>
        <w:rPr>
          <w:rFonts w:asciiTheme="minorHAnsi" w:hAnsiTheme="minorHAnsi"/>
          <w:b/>
          <w:sz w:val="22"/>
          <w:szCs w:val="22"/>
        </w:rPr>
      </w:pPr>
    </w:p>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8E32DA" w:rsidRPr="00A82AD5" w:rsidTr="00150367">
        <w:trPr>
          <w:tblHeader/>
        </w:trPr>
        <w:tc>
          <w:tcPr>
            <w:tcW w:w="745" w:type="dxa"/>
            <w:shd w:val="clear" w:color="auto" w:fill="FBD4B4" w:themeFill="accent6" w:themeFillTint="66"/>
          </w:tcPr>
          <w:p w:rsidR="008E32DA" w:rsidRPr="00A82AD5" w:rsidRDefault="0039440E" w:rsidP="00A51A8E">
            <w:pPr>
              <w:spacing w:before="20" w:after="20"/>
              <w:rPr>
                <w:rFonts w:asciiTheme="minorHAnsi" w:hAnsiTheme="minorHAnsi" w:cs="Arial"/>
                <w:b/>
                <w:color w:val="000000"/>
                <w:sz w:val="22"/>
                <w:szCs w:val="22"/>
              </w:rPr>
            </w:pPr>
            <w:proofErr w:type="spellStart"/>
            <w:r w:rsidRPr="00A82AD5">
              <w:rPr>
                <w:rFonts w:asciiTheme="minorHAnsi" w:hAnsiTheme="minorHAnsi" w:cs="Arial"/>
                <w:b/>
                <w:color w:val="000000"/>
                <w:sz w:val="22"/>
                <w:szCs w:val="22"/>
              </w:rPr>
              <w:t>S.No</w:t>
            </w:r>
            <w:proofErr w:type="spellEnd"/>
            <w:r w:rsidRPr="00A82AD5">
              <w:rPr>
                <w:rFonts w:asciiTheme="minorHAnsi" w:hAnsiTheme="minorHAnsi" w:cs="Arial"/>
                <w:b/>
                <w:color w:val="000000"/>
                <w:sz w:val="22"/>
                <w:szCs w:val="22"/>
              </w:rPr>
              <w:t>.</w:t>
            </w:r>
          </w:p>
        </w:tc>
        <w:tc>
          <w:tcPr>
            <w:tcW w:w="3150" w:type="dxa"/>
            <w:shd w:val="clear" w:color="auto" w:fill="FBD4B4" w:themeFill="accent6" w:themeFillTint="66"/>
          </w:tcPr>
          <w:p w:rsidR="008E32DA" w:rsidRPr="00A82AD5" w:rsidRDefault="00344D69" w:rsidP="00A51A8E">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Click S</w:t>
            </w:r>
            <w:r w:rsidR="008E32DA" w:rsidRPr="00A82AD5">
              <w:rPr>
                <w:rFonts w:asciiTheme="minorHAnsi" w:hAnsiTheme="minorHAnsi" w:cs="Arial"/>
                <w:b/>
                <w:color w:val="000000"/>
                <w:sz w:val="22"/>
                <w:szCs w:val="22"/>
              </w:rPr>
              <w:t>tream</w:t>
            </w:r>
          </w:p>
        </w:tc>
        <w:tc>
          <w:tcPr>
            <w:tcW w:w="9900" w:type="dxa"/>
            <w:shd w:val="clear" w:color="auto" w:fill="FBD4B4" w:themeFill="accent6" w:themeFillTint="66"/>
          </w:tcPr>
          <w:p w:rsidR="008E32DA" w:rsidRPr="00A82AD5" w:rsidRDefault="00344D69" w:rsidP="00A51A8E">
            <w:pPr>
              <w:spacing w:before="20" w:after="20"/>
              <w:rPr>
                <w:rFonts w:asciiTheme="minorHAnsi" w:hAnsiTheme="minorHAnsi" w:cs="Arial"/>
                <w:b/>
                <w:color w:val="000000"/>
                <w:sz w:val="22"/>
                <w:szCs w:val="22"/>
              </w:rPr>
            </w:pPr>
            <w:r w:rsidRPr="00A82AD5">
              <w:rPr>
                <w:rFonts w:asciiTheme="minorHAnsi" w:hAnsiTheme="minorHAnsi" w:cs="Arial"/>
                <w:b/>
                <w:color w:val="000000"/>
                <w:sz w:val="22"/>
                <w:szCs w:val="22"/>
              </w:rPr>
              <w:t>Talk S</w:t>
            </w:r>
            <w:r w:rsidR="008E32DA" w:rsidRPr="00A82AD5">
              <w:rPr>
                <w:rFonts w:asciiTheme="minorHAnsi" w:hAnsiTheme="minorHAnsi" w:cs="Arial"/>
                <w:b/>
                <w:color w:val="000000"/>
                <w:sz w:val="22"/>
                <w:szCs w:val="22"/>
              </w:rPr>
              <w:t>tream</w:t>
            </w:r>
          </w:p>
        </w:tc>
      </w:tr>
      <w:tr w:rsidR="00651A5E" w:rsidRPr="00A82AD5" w:rsidTr="003510B8">
        <w:tc>
          <w:tcPr>
            <w:tcW w:w="13795" w:type="dxa"/>
            <w:gridSpan w:val="3"/>
            <w:shd w:val="clear" w:color="auto" w:fill="FBD4B4" w:themeFill="accent6" w:themeFillTint="66"/>
          </w:tcPr>
          <w:p w:rsidR="00651A5E" w:rsidRPr="00A82AD5" w:rsidRDefault="00651A5E" w:rsidP="00651A5E">
            <w:pPr>
              <w:jc w:val="center"/>
              <w:rPr>
                <w:rFonts w:asciiTheme="minorHAnsi" w:hAnsiTheme="minorHAnsi" w:cs="Arial"/>
                <w:b/>
                <w:sz w:val="22"/>
                <w:szCs w:val="22"/>
              </w:rPr>
            </w:pPr>
          </w:p>
        </w:tc>
      </w:tr>
      <w:tr w:rsidR="006A28C0" w:rsidRPr="00A82AD5" w:rsidTr="00150367">
        <w:tc>
          <w:tcPr>
            <w:tcW w:w="745" w:type="dxa"/>
            <w:vMerge w:val="restart"/>
          </w:tcPr>
          <w:p w:rsidR="006A28C0" w:rsidRPr="00A82AD5" w:rsidRDefault="009807EB" w:rsidP="009F7749">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6A28C0" w:rsidRPr="00A82AD5">
              <w:rPr>
                <w:rFonts w:asciiTheme="minorHAnsi" w:hAnsiTheme="minorHAnsi" w:cs="Arial"/>
                <w:color w:val="000000"/>
                <w:kern w:val="24"/>
                <w:sz w:val="22"/>
                <w:szCs w:val="22"/>
              </w:rPr>
              <w:t>.1</w:t>
            </w:r>
          </w:p>
        </w:tc>
        <w:tc>
          <w:tcPr>
            <w:tcW w:w="3150" w:type="dxa"/>
          </w:tcPr>
          <w:p w:rsidR="001020F7" w:rsidRPr="00A82AD5" w:rsidRDefault="00F1029F" w:rsidP="00381E88">
            <w:pPr>
              <w:autoSpaceDE w:val="0"/>
              <w:autoSpaceDN w:val="0"/>
              <w:adjustRightInd w:val="0"/>
              <w:rPr>
                <w:rFonts w:asciiTheme="minorHAnsi" w:hAnsiTheme="minorHAnsi" w:cs="Arial"/>
                <w:sz w:val="22"/>
                <w:szCs w:val="22"/>
              </w:rPr>
            </w:pPr>
            <w:r w:rsidRPr="00A82AD5">
              <w:rPr>
                <w:rFonts w:asciiTheme="minorHAnsi" w:hAnsiTheme="minorHAnsi" w:cs="Arial"/>
                <w:color w:val="000000"/>
                <w:sz w:val="22"/>
                <w:szCs w:val="22"/>
              </w:rPr>
              <w:t xml:space="preserve">Click </w:t>
            </w:r>
            <w:r w:rsidR="0069574C" w:rsidRPr="00A82AD5">
              <w:rPr>
                <w:rFonts w:asciiTheme="minorHAnsi" w:hAnsiTheme="minorHAnsi" w:cs="Arial"/>
                <w:b/>
                <w:color w:val="000000"/>
                <w:sz w:val="22"/>
                <w:szCs w:val="22"/>
              </w:rPr>
              <w:t>Login to Cloud services D</w:t>
            </w:r>
            <w:r w:rsidR="00381E88">
              <w:rPr>
                <w:rFonts w:asciiTheme="minorHAnsi" w:hAnsiTheme="minorHAnsi" w:cs="Arial"/>
                <w:b/>
                <w:color w:val="000000"/>
                <w:sz w:val="22"/>
                <w:szCs w:val="22"/>
              </w:rPr>
              <w:t>as</w:t>
            </w:r>
            <w:r w:rsidR="0069574C" w:rsidRPr="00A82AD5">
              <w:rPr>
                <w:rFonts w:asciiTheme="minorHAnsi" w:hAnsiTheme="minorHAnsi" w:cs="Arial"/>
                <w:b/>
                <w:color w:val="000000"/>
                <w:sz w:val="22"/>
                <w:szCs w:val="22"/>
              </w:rPr>
              <w:t>hboard</w:t>
            </w:r>
            <w:r w:rsidRPr="00A82AD5">
              <w:rPr>
                <w:rFonts w:asciiTheme="minorHAnsi" w:hAnsiTheme="minorHAnsi" w:cs="Arial"/>
                <w:color w:val="000000"/>
                <w:sz w:val="22"/>
                <w:szCs w:val="22"/>
              </w:rPr>
              <w:t xml:space="preserve"> </w:t>
            </w:r>
            <w:r w:rsidR="004B6615" w:rsidRPr="00A82AD5">
              <w:rPr>
                <w:rFonts w:asciiTheme="minorHAnsi" w:hAnsiTheme="minorHAnsi" w:cs="Arial"/>
                <w:color w:val="000000"/>
                <w:sz w:val="22"/>
                <w:szCs w:val="22"/>
              </w:rPr>
              <w:t xml:space="preserve">from demo </w:t>
            </w:r>
            <w:r w:rsidR="00381E88" w:rsidRPr="00A82AD5">
              <w:rPr>
                <w:rFonts w:asciiTheme="minorHAnsi" w:hAnsiTheme="minorHAnsi" w:cs="Arial"/>
                <w:color w:val="000000"/>
                <w:sz w:val="22"/>
                <w:szCs w:val="22"/>
              </w:rPr>
              <w:t>launch pad</w:t>
            </w:r>
            <w:r w:rsidR="004B6615" w:rsidRPr="00A82AD5">
              <w:rPr>
                <w:rFonts w:asciiTheme="minorHAnsi" w:hAnsiTheme="minorHAnsi" w:cs="Arial"/>
                <w:color w:val="000000"/>
                <w:sz w:val="22"/>
                <w:szCs w:val="22"/>
              </w:rPr>
              <w:t xml:space="preserve"> </w:t>
            </w:r>
            <w:r w:rsidRPr="00A82AD5">
              <w:rPr>
                <w:rFonts w:asciiTheme="minorHAnsi" w:hAnsiTheme="minorHAnsi" w:cs="Arial"/>
                <w:color w:val="000000"/>
                <w:sz w:val="22"/>
                <w:szCs w:val="22"/>
              </w:rPr>
              <w:t xml:space="preserve">to open the </w:t>
            </w:r>
            <w:r w:rsidR="0069574C" w:rsidRPr="00A82AD5">
              <w:rPr>
                <w:rFonts w:asciiTheme="minorHAnsi" w:hAnsiTheme="minorHAnsi" w:cs="Arial"/>
                <w:color w:val="000000"/>
                <w:sz w:val="22"/>
                <w:szCs w:val="22"/>
              </w:rPr>
              <w:t>Cloud login page</w:t>
            </w:r>
            <w:r w:rsidRPr="00A82AD5">
              <w:rPr>
                <w:rFonts w:asciiTheme="minorHAnsi" w:hAnsiTheme="minorHAnsi" w:cs="Arial"/>
                <w:color w:val="000000"/>
                <w:sz w:val="22"/>
                <w:szCs w:val="22"/>
              </w:rPr>
              <w:t>.</w:t>
            </w:r>
          </w:p>
        </w:tc>
        <w:tc>
          <w:tcPr>
            <w:tcW w:w="9900" w:type="dxa"/>
          </w:tcPr>
          <w:p w:rsidR="00E3558B" w:rsidRPr="00A82AD5" w:rsidRDefault="00E3558B" w:rsidP="00E3558B">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 xml:space="preserve">GSE Support will provide you the details to sign into SOA  </w:t>
            </w:r>
          </w:p>
          <w:p w:rsidR="006A28C0" w:rsidRPr="00A82AD5" w:rsidRDefault="006A28C0" w:rsidP="0069574C">
            <w:pPr>
              <w:autoSpaceDE w:val="0"/>
              <w:autoSpaceDN w:val="0"/>
              <w:adjustRightInd w:val="0"/>
              <w:rPr>
                <w:rFonts w:asciiTheme="minorHAnsi" w:hAnsiTheme="minorHAnsi" w:cs="Arial"/>
                <w:color w:val="000000"/>
                <w:kern w:val="24"/>
                <w:sz w:val="22"/>
                <w:szCs w:val="22"/>
              </w:rPr>
            </w:pPr>
          </w:p>
        </w:tc>
      </w:tr>
      <w:tr w:rsidR="006A28C0" w:rsidRPr="00A82AD5" w:rsidTr="00150367">
        <w:tc>
          <w:tcPr>
            <w:tcW w:w="745" w:type="dxa"/>
            <w:vMerge/>
          </w:tcPr>
          <w:p w:rsidR="006A28C0" w:rsidRPr="00A82AD5" w:rsidRDefault="006A28C0" w:rsidP="0039440E">
            <w:pPr>
              <w:autoSpaceDE w:val="0"/>
              <w:autoSpaceDN w:val="0"/>
              <w:adjustRightInd w:val="0"/>
              <w:rPr>
                <w:rFonts w:asciiTheme="minorHAnsi" w:hAnsiTheme="minorHAnsi" w:cs="Arial"/>
                <w:color w:val="000000"/>
                <w:kern w:val="24"/>
                <w:sz w:val="22"/>
                <w:szCs w:val="22"/>
              </w:rPr>
            </w:pPr>
          </w:p>
        </w:tc>
        <w:tc>
          <w:tcPr>
            <w:tcW w:w="13050" w:type="dxa"/>
            <w:gridSpan w:val="2"/>
          </w:tcPr>
          <w:p w:rsidR="006A28C0" w:rsidRPr="00A82AD5" w:rsidRDefault="0069574C" w:rsidP="005846ED">
            <w:pPr>
              <w:jc w:val="center"/>
              <w:rPr>
                <w:rFonts w:asciiTheme="minorHAnsi" w:hAnsiTheme="minorHAnsi" w:cs="Arial"/>
                <w:sz w:val="22"/>
                <w:szCs w:val="22"/>
              </w:rPr>
            </w:pPr>
            <w:r w:rsidRPr="00A82AD5">
              <w:rPr>
                <w:rFonts w:asciiTheme="minorHAnsi" w:hAnsiTheme="minorHAnsi" w:cs="Arial"/>
                <w:noProof/>
                <w:sz w:val="22"/>
                <w:szCs w:val="22"/>
              </w:rPr>
              <w:drawing>
                <wp:inline distT="0" distB="0" distL="0" distR="0">
                  <wp:extent cx="6891475" cy="3971498"/>
                  <wp:effectExtent l="19050" t="0" r="4625" b="0"/>
                  <wp:docPr id="87" name="Picture 2" descr="C:\Users\sgshekha.ORADEV\Desktop\2016-01-21 13_42_47-Environment Launch P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gshekha.ORADEV\Desktop\2016-01-21 13_42_47-Environment Launch Pad.png"/>
                          <pic:cNvPicPr>
                            <a:picLocks noChangeAspect="1" noChangeArrowheads="1"/>
                          </pic:cNvPicPr>
                        </pic:nvPicPr>
                        <pic:blipFill>
                          <a:blip r:embed="rId8" cstate="print"/>
                          <a:srcRect/>
                          <a:stretch>
                            <a:fillRect/>
                          </a:stretch>
                        </pic:blipFill>
                        <pic:spPr bwMode="auto">
                          <a:xfrm>
                            <a:off x="0" y="0"/>
                            <a:ext cx="6891475" cy="3971498"/>
                          </a:xfrm>
                          <a:prstGeom prst="rect">
                            <a:avLst/>
                          </a:prstGeom>
                          <a:noFill/>
                          <a:ln w="9525">
                            <a:noFill/>
                            <a:miter lim="800000"/>
                            <a:headEnd/>
                            <a:tailEnd/>
                          </a:ln>
                        </pic:spPr>
                      </pic:pic>
                    </a:graphicData>
                  </a:graphic>
                </wp:inline>
              </w:drawing>
            </w:r>
          </w:p>
        </w:tc>
      </w:tr>
      <w:tr w:rsidR="006A28C0" w:rsidRPr="00A82AD5" w:rsidTr="00150367">
        <w:tc>
          <w:tcPr>
            <w:tcW w:w="745" w:type="dxa"/>
            <w:vMerge w:val="restart"/>
          </w:tcPr>
          <w:p w:rsidR="006A28C0" w:rsidRPr="00A82AD5" w:rsidRDefault="00986EA5" w:rsidP="009F7749">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lastRenderedPageBreak/>
              <w:t>3</w:t>
            </w:r>
            <w:r w:rsidR="006A28C0" w:rsidRPr="00A82AD5">
              <w:rPr>
                <w:rFonts w:asciiTheme="minorHAnsi" w:hAnsiTheme="minorHAnsi" w:cs="Arial"/>
                <w:color w:val="000000"/>
                <w:kern w:val="24"/>
                <w:sz w:val="22"/>
                <w:szCs w:val="22"/>
              </w:rPr>
              <w:t>.2</w:t>
            </w:r>
          </w:p>
        </w:tc>
        <w:tc>
          <w:tcPr>
            <w:tcW w:w="3150" w:type="dxa"/>
          </w:tcPr>
          <w:p w:rsidR="00163E9C" w:rsidRPr="00A82AD5" w:rsidRDefault="00D53815" w:rsidP="00F1029F">
            <w:pPr>
              <w:autoSpaceDE w:val="0"/>
              <w:autoSpaceDN w:val="0"/>
              <w:adjustRightInd w:val="0"/>
              <w:rPr>
                <w:rFonts w:asciiTheme="minorHAnsi" w:hAnsiTheme="minorHAnsi" w:cs="Arial"/>
                <w:color w:val="000000"/>
                <w:sz w:val="22"/>
                <w:szCs w:val="22"/>
              </w:rPr>
            </w:pPr>
            <w:r w:rsidRPr="00A82AD5">
              <w:rPr>
                <w:rFonts w:asciiTheme="minorHAnsi" w:hAnsiTheme="minorHAnsi" w:cs="Arial"/>
                <w:color w:val="000000"/>
                <w:sz w:val="22"/>
                <w:szCs w:val="22"/>
              </w:rPr>
              <w:t>Enter the Identity Domain</w:t>
            </w:r>
            <w:r w:rsidR="002A615D">
              <w:rPr>
                <w:rFonts w:asciiTheme="minorHAnsi" w:hAnsiTheme="minorHAnsi" w:cs="Arial"/>
                <w:color w:val="000000"/>
                <w:sz w:val="22"/>
                <w:szCs w:val="22"/>
              </w:rPr>
              <w:t>.</w:t>
            </w:r>
          </w:p>
          <w:p w:rsidR="006A28C0" w:rsidRPr="00A82AD5" w:rsidRDefault="006A28C0" w:rsidP="00F66C71">
            <w:pPr>
              <w:autoSpaceDE w:val="0"/>
              <w:autoSpaceDN w:val="0"/>
              <w:adjustRightInd w:val="0"/>
              <w:rPr>
                <w:rFonts w:asciiTheme="minorHAnsi" w:hAnsiTheme="minorHAnsi" w:cs="Arial"/>
                <w:color w:val="000000"/>
                <w:sz w:val="22"/>
                <w:szCs w:val="22"/>
              </w:rPr>
            </w:pPr>
          </w:p>
        </w:tc>
        <w:tc>
          <w:tcPr>
            <w:tcW w:w="9900" w:type="dxa"/>
          </w:tcPr>
          <w:p w:rsidR="006A28C0" w:rsidRDefault="00D53815" w:rsidP="004069E9">
            <w:pPr>
              <w:autoSpaceDE w:val="0"/>
              <w:autoSpaceDN w:val="0"/>
              <w:adjustRightInd w:val="0"/>
              <w:rPr>
                <w:rFonts w:asciiTheme="minorHAnsi" w:hAnsiTheme="minorHAnsi" w:cs="Arial"/>
                <w:color w:val="000000"/>
                <w:sz w:val="22"/>
                <w:szCs w:val="22"/>
              </w:rPr>
            </w:pPr>
            <w:r w:rsidRPr="00A82AD5">
              <w:rPr>
                <w:rFonts w:asciiTheme="minorHAnsi" w:hAnsiTheme="minorHAnsi" w:cs="Arial"/>
                <w:color w:val="000000"/>
                <w:sz w:val="22"/>
                <w:szCs w:val="22"/>
              </w:rPr>
              <w:t xml:space="preserve">Get the details from the </w:t>
            </w:r>
            <w:r w:rsidR="004069E9">
              <w:rPr>
                <w:rFonts w:asciiTheme="minorHAnsi" w:hAnsiTheme="minorHAnsi" w:cs="Arial"/>
                <w:color w:val="000000"/>
                <w:sz w:val="22"/>
                <w:szCs w:val="22"/>
              </w:rPr>
              <w:t xml:space="preserve">demo </w:t>
            </w:r>
            <w:r w:rsidR="004069E9" w:rsidRPr="00A82AD5">
              <w:rPr>
                <w:rFonts w:asciiTheme="minorHAnsi" w:hAnsiTheme="minorHAnsi" w:cs="Arial"/>
                <w:color w:val="000000"/>
                <w:sz w:val="22"/>
                <w:szCs w:val="22"/>
              </w:rPr>
              <w:t>launch pad</w:t>
            </w:r>
          </w:p>
          <w:p w:rsidR="00D7173A" w:rsidRPr="00A82AD5" w:rsidRDefault="00D7173A" w:rsidP="004069E9">
            <w:pPr>
              <w:autoSpaceDE w:val="0"/>
              <w:autoSpaceDN w:val="0"/>
              <w:adjustRightInd w:val="0"/>
              <w:rPr>
                <w:rFonts w:asciiTheme="minorHAnsi" w:hAnsiTheme="minorHAnsi" w:cs="Arial"/>
                <w:color w:val="000000"/>
                <w:sz w:val="22"/>
                <w:szCs w:val="22"/>
              </w:rPr>
            </w:pPr>
          </w:p>
        </w:tc>
      </w:tr>
      <w:tr w:rsidR="006A28C0" w:rsidRPr="00A82AD5" w:rsidTr="00150367">
        <w:tc>
          <w:tcPr>
            <w:tcW w:w="745" w:type="dxa"/>
            <w:vMerge/>
          </w:tcPr>
          <w:p w:rsidR="006A28C0" w:rsidRPr="00A82AD5" w:rsidRDefault="006A28C0" w:rsidP="0039440E">
            <w:pPr>
              <w:autoSpaceDE w:val="0"/>
              <w:autoSpaceDN w:val="0"/>
              <w:adjustRightInd w:val="0"/>
              <w:rPr>
                <w:rFonts w:asciiTheme="minorHAnsi" w:hAnsiTheme="minorHAnsi" w:cs="Arial"/>
                <w:noProof/>
                <w:color w:val="000000"/>
                <w:kern w:val="24"/>
                <w:sz w:val="22"/>
                <w:szCs w:val="22"/>
              </w:rPr>
            </w:pPr>
          </w:p>
        </w:tc>
        <w:tc>
          <w:tcPr>
            <w:tcW w:w="13050" w:type="dxa"/>
            <w:gridSpan w:val="2"/>
          </w:tcPr>
          <w:p w:rsidR="00163E9C" w:rsidRPr="00A82AD5" w:rsidRDefault="00163E9C" w:rsidP="00150367">
            <w:pPr>
              <w:autoSpaceDE w:val="0"/>
              <w:autoSpaceDN w:val="0"/>
              <w:adjustRightInd w:val="0"/>
              <w:jc w:val="center"/>
              <w:rPr>
                <w:rFonts w:asciiTheme="minorHAnsi" w:hAnsiTheme="minorHAnsi" w:cs="Arial"/>
                <w:color w:val="000000"/>
                <w:kern w:val="24"/>
                <w:sz w:val="22"/>
                <w:szCs w:val="22"/>
              </w:rPr>
            </w:pPr>
          </w:p>
          <w:p w:rsidR="006A28C0" w:rsidRPr="00A82AD5" w:rsidRDefault="00D53815" w:rsidP="00150367">
            <w:pPr>
              <w:autoSpaceDE w:val="0"/>
              <w:autoSpaceDN w:val="0"/>
              <w:adjustRightInd w:val="0"/>
              <w:jc w:val="center"/>
              <w:rPr>
                <w:rFonts w:asciiTheme="minorHAnsi" w:hAnsiTheme="minorHAnsi" w:cs="Arial"/>
                <w:color w:val="000000"/>
                <w:kern w:val="24"/>
                <w:sz w:val="22"/>
                <w:szCs w:val="22"/>
              </w:rPr>
            </w:pPr>
            <w:r w:rsidRPr="00A82AD5">
              <w:rPr>
                <w:rFonts w:asciiTheme="minorHAnsi" w:hAnsiTheme="minorHAnsi" w:cs="Arial"/>
                <w:noProof/>
                <w:color w:val="000000"/>
                <w:kern w:val="24"/>
                <w:sz w:val="22"/>
                <w:szCs w:val="22"/>
              </w:rPr>
              <w:drawing>
                <wp:inline distT="0" distB="0" distL="0" distR="0">
                  <wp:extent cx="3123057" cy="1968843"/>
                  <wp:effectExtent l="19050" t="0" r="1143" b="0"/>
                  <wp:docPr id="88" name="Picture 3" descr="C:\Users\sgshekha.ORADEV\Desktop\SOA\2016-01-22 12_34_29-Sign In To ORACLE 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gshekha.ORADEV\Desktop\SOA\2016-01-22 12_34_29-Sign In To ORACLE CLOUD.png"/>
                          <pic:cNvPicPr>
                            <a:picLocks noChangeAspect="1" noChangeArrowheads="1"/>
                          </pic:cNvPicPr>
                        </pic:nvPicPr>
                        <pic:blipFill>
                          <a:blip r:embed="rId9" cstate="print"/>
                          <a:srcRect/>
                          <a:stretch>
                            <a:fillRect/>
                          </a:stretch>
                        </pic:blipFill>
                        <pic:spPr bwMode="auto">
                          <a:xfrm>
                            <a:off x="0" y="0"/>
                            <a:ext cx="3127175" cy="1971439"/>
                          </a:xfrm>
                          <a:prstGeom prst="rect">
                            <a:avLst/>
                          </a:prstGeom>
                          <a:noFill/>
                          <a:ln w="9525">
                            <a:noFill/>
                            <a:miter lim="800000"/>
                            <a:headEnd/>
                            <a:tailEnd/>
                          </a:ln>
                        </pic:spPr>
                      </pic:pic>
                    </a:graphicData>
                  </a:graphic>
                </wp:inline>
              </w:drawing>
            </w:r>
          </w:p>
        </w:tc>
      </w:tr>
      <w:tr w:rsidR="00E41701" w:rsidRPr="00A82AD5" w:rsidTr="00150367">
        <w:tc>
          <w:tcPr>
            <w:tcW w:w="745" w:type="dxa"/>
            <w:vMerge w:val="restart"/>
          </w:tcPr>
          <w:p w:rsidR="00E41701" w:rsidRPr="00A82AD5" w:rsidRDefault="00D541B0" w:rsidP="00A51A8E">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E41701" w:rsidRPr="00A82AD5">
              <w:rPr>
                <w:rFonts w:asciiTheme="minorHAnsi" w:hAnsiTheme="minorHAnsi" w:cs="Arial"/>
                <w:color w:val="000000"/>
                <w:kern w:val="24"/>
                <w:sz w:val="22"/>
                <w:szCs w:val="22"/>
              </w:rPr>
              <w:t>.3</w:t>
            </w:r>
          </w:p>
        </w:tc>
        <w:tc>
          <w:tcPr>
            <w:tcW w:w="3150" w:type="dxa"/>
          </w:tcPr>
          <w:p w:rsidR="00E41701" w:rsidRPr="00A82AD5" w:rsidRDefault="00D53815" w:rsidP="00D53815">
            <w:pPr>
              <w:autoSpaceDE w:val="0"/>
              <w:autoSpaceDN w:val="0"/>
              <w:adjustRightInd w:val="0"/>
              <w:rPr>
                <w:rFonts w:asciiTheme="minorHAnsi" w:hAnsiTheme="minorHAnsi" w:cs="Arial"/>
                <w:sz w:val="22"/>
                <w:szCs w:val="22"/>
              </w:rPr>
            </w:pPr>
            <w:r w:rsidRPr="00A82AD5">
              <w:rPr>
                <w:rFonts w:asciiTheme="minorHAnsi" w:hAnsiTheme="minorHAnsi" w:cs="Arial"/>
                <w:color w:val="000000"/>
                <w:sz w:val="22"/>
                <w:szCs w:val="22"/>
              </w:rPr>
              <w:t>Enter username and password</w:t>
            </w:r>
          </w:p>
        </w:tc>
        <w:tc>
          <w:tcPr>
            <w:tcW w:w="9900" w:type="dxa"/>
          </w:tcPr>
          <w:p w:rsidR="00E41701" w:rsidRPr="00A82AD5" w:rsidRDefault="00E5112B" w:rsidP="00584042">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sz w:val="22"/>
                <w:szCs w:val="22"/>
              </w:rPr>
              <w:t xml:space="preserve">Cloud </w:t>
            </w:r>
            <w:r w:rsidR="00433AAD" w:rsidRPr="00A82AD5">
              <w:rPr>
                <w:rFonts w:asciiTheme="minorHAnsi" w:hAnsiTheme="minorHAnsi" w:cs="Arial"/>
                <w:color w:val="000000"/>
                <w:sz w:val="22"/>
                <w:szCs w:val="22"/>
              </w:rPr>
              <w:t>Dashboard</w:t>
            </w:r>
            <w:r w:rsidRPr="00A82AD5">
              <w:rPr>
                <w:rFonts w:asciiTheme="minorHAnsi" w:hAnsiTheme="minorHAnsi" w:cs="Arial"/>
                <w:color w:val="000000"/>
                <w:sz w:val="22"/>
                <w:szCs w:val="22"/>
              </w:rPr>
              <w:t xml:space="preserve"> will be loaded</w:t>
            </w:r>
          </w:p>
        </w:tc>
      </w:tr>
      <w:tr w:rsidR="00E41701" w:rsidRPr="00A82AD5" w:rsidTr="00150367">
        <w:tc>
          <w:tcPr>
            <w:tcW w:w="745" w:type="dxa"/>
            <w:vMerge/>
          </w:tcPr>
          <w:p w:rsidR="00E41701" w:rsidRPr="00A82AD5" w:rsidRDefault="00E41701" w:rsidP="00710DCA">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E41701" w:rsidRPr="00A82AD5" w:rsidRDefault="00D53815" w:rsidP="00E5112B">
            <w:pPr>
              <w:autoSpaceDE w:val="0"/>
              <w:autoSpaceDN w:val="0"/>
              <w:adjustRightInd w:val="0"/>
              <w:rPr>
                <w:rFonts w:asciiTheme="minorHAnsi" w:hAnsiTheme="minorHAnsi" w:cs="Arial"/>
                <w:noProof/>
                <w:color w:val="000000"/>
                <w:kern w:val="24"/>
                <w:sz w:val="22"/>
                <w:szCs w:val="22"/>
              </w:rPr>
            </w:pPr>
            <w:r w:rsidRPr="00A82AD5">
              <w:rPr>
                <w:rFonts w:asciiTheme="minorHAnsi" w:hAnsiTheme="minorHAnsi" w:cs="Arial"/>
                <w:noProof/>
                <w:color w:val="000000"/>
                <w:kern w:val="24"/>
                <w:sz w:val="22"/>
                <w:szCs w:val="22"/>
              </w:rPr>
              <w:drawing>
                <wp:inline distT="0" distB="0" distL="0" distR="0">
                  <wp:extent cx="4213926" cy="2397211"/>
                  <wp:effectExtent l="19050" t="0" r="0" b="0"/>
                  <wp:docPr id="89" name="Picture 4" descr="C:\Users\sgshekha.ORADEV\Desktop\SOA\2016-01-22 12_35_14-Sign In To ORACLE CLOU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gshekha.ORADEV\Desktop\SOA\2016-01-22 12_35_14-Sign In To ORACLE CLOUD.png"/>
                          <pic:cNvPicPr>
                            <a:picLocks noChangeAspect="1" noChangeArrowheads="1"/>
                          </pic:cNvPicPr>
                        </pic:nvPicPr>
                        <pic:blipFill>
                          <a:blip r:embed="rId10" cstate="print"/>
                          <a:srcRect/>
                          <a:stretch>
                            <a:fillRect/>
                          </a:stretch>
                        </pic:blipFill>
                        <pic:spPr bwMode="auto">
                          <a:xfrm>
                            <a:off x="0" y="0"/>
                            <a:ext cx="4215158" cy="2397912"/>
                          </a:xfrm>
                          <a:prstGeom prst="rect">
                            <a:avLst/>
                          </a:prstGeom>
                          <a:noFill/>
                          <a:ln w="9525">
                            <a:noFill/>
                            <a:miter lim="800000"/>
                            <a:headEnd/>
                            <a:tailEnd/>
                          </a:ln>
                        </pic:spPr>
                      </pic:pic>
                    </a:graphicData>
                  </a:graphic>
                </wp:inline>
              </w:drawing>
            </w:r>
            <w:r w:rsidR="00E5112B" w:rsidRPr="00A82AD5">
              <w:rPr>
                <w:rFonts w:asciiTheme="minorHAnsi" w:hAnsiTheme="minorHAnsi" w:cs="Arial"/>
                <w:noProof/>
                <w:color w:val="000000"/>
                <w:kern w:val="24"/>
                <w:sz w:val="22"/>
                <w:szCs w:val="22"/>
              </w:rPr>
              <w:t xml:space="preserve"> </w:t>
            </w:r>
            <w:r w:rsidR="00E5112B" w:rsidRPr="00A82AD5">
              <w:rPr>
                <w:rFonts w:asciiTheme="minorHAnsi" w:hAnsiTheme="minorHAnsi" w:cs="Arial"/>
                <w:noProof/>
                <w:color w:val="000000"/>
                <w:kern w:val="24"/>
                <w:sz w:val="22"/>
                <w:szCs w:val="22"/>
              </w:rPr>
              <w:drawing>
                <wp:inline distT="0" distB="0" distL="0" distR="0">
                  <wp:extent cx="3753880" cy="2396128"/>
                  <wp:effectExtent l="19050" t="0" r="0" b="0"/>
                  <wp:docPr id="94" name="Picture 5" descr="C:\Users\sgshekha.ORADEV\Desktop\SOA\2016-01-22 12_36_07-My Services -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gshekha.ORADEV\Desktop\SOA\2016-01-22 12_36_07-My Services - Dashboard.png"/>
                          <pic:cNvPicPr>
                            <a:picLocks noChangeAspect="1" noChangeArrowheads="1"/>
                          </pic:cNvPicPr>
                        </pic:nvPicPr>
                        <pic:blipFill>
                          <a:blip r:embed="rId11" cstate="print"/>
                          <a:srcRect/>
                          <a:stretch>
                            <a:fillRect/>
                          </a:stretch>
                        </pic:blipFill>
                        <pic:spPr bwMode="auto">
                          <a:xfrm>
                            <a:off x="0" y="0"/>
                            <a:ext cx="3753880" cy="2396128"/>
                          </a:xfrm>
                          <a:prstGeom prst="rect">
                            <a:avLst/>
                          </a:prstGeom>
                          <a:noFill/>
                          <a:ln w="9525">
                            <a:noFill/>
                            <a:miter lim="800000"/>
                            <a:headEnd/>
                            <a:tailEnd/>
                          </a:ln>
                        </pic:spPr>
                      </pic:pic>
                    </a:graphicData>
                  </a:graphic>
                </wp:inline>
              </w:drawing>
            </w:r>
          </w:p>
          <w:p w:rsidR="00D705A5" w:rsidRPr="00A82AD5" w:rsidRDefault="00D705A5" w:rsidP="00E5112B">
            <w:pPr>
              <w:autoSpaceDE w:val="0"/>
              <w:autoSpaceDN w:val="0"/>
              <w:adjustRightInd w:val="0"/>
              <w:rPr>
                <w:rFonts w:asciiTheme="minorHAnsi" w:hAnsiTheme="minorHAnsi" w:cs="Arial"/>
                <w:noProof/>
                <w:color w:val="000000"/>
                <w:kern w:val="24"/>
                <w:sz w:val="22"/>
                <w:szCs w:val="22"/>
              </w:rPr>
            </w:pPr>
          </w:p>
          <w:p w:rsidR="00D705A5" w:rsidRPr="00A82AD5" w:rsidRDefault="00D705A5" w:rsidP="00E5112B">
            <w:pPr>
              <w:autoSpaceDE w:val="0"/>
              <w:autoSpaceDN w:val="0"/>
              <w:adjustRightInd w:val="0"/>
              <w:rPr>
                <w:rFonts w:asciiTheme="minorHAnsi" w:hAnsiTheme="minorHAnsi" w:cs="Arial"/>
                <w:noProof/>
                <w:color w:val="000000"/>
                <w:kern w:val="24"/>
                <w:sz w:val="22"/>
                <w:szCs w:val="22"/>
              </w:rPr>
            </w:pPr>
          </w:p>
          <w:p w:rsidR="00D705A5" w:rsidRPr="00A82AD5" w:rsidRDefault="00D705A5" w:rsidP="00E5112B">
            <w:pPr>
              <w:autoSpaceDE w:val="0"/>
              <w:autoSpaceDN w:val="0"/>
              <w:adjustRightInd w:val="0"/>
              <w:rPr>
                <w:rFonts w:asciiTheme="minorHAnsi" w:hAnsiTheme="minorHAnsi" w:cs="Arial"/>
                <w:color w:val="000000"/>
                <w:kern w:val="24"/>
                <w:sz w:val="22"/>
                <w:szCs w:val="22"/>
              </w:rPr>
            </w:pPr>
          </w:p>
        </w:tc>
      </w:tr>
      <w:tr w:rsidR="00EB297C" w:rsidRPr="00A82AD5" w:rsidTr="00150367">
        <w:tc>
          <w:tcPr>
            <w:tcW w:w="745" w:type="dxa"/>
            <w:vMerge w:val="restart"/>
          </w:tcPr>
          <w:p w:rsidR="00EB297C" w:rsidRPr="00A82AD5" w:rsidRDefault="00E87179" w:rsidP="00A51A8E">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lastRenderedPageBreak/>
              <w:t>3</w:t>
            </w:r>
            <w:r w:rsidR="00EB297C" w:rsidRPr="00A82AD5">
              <w:rPr>
                <w:rFonts w:asciiTheme="minorHAnsi" w:hAnsiTheme="minorHAnsi" w:cs="Arial"/>
                <w:color w:val="000000"/>
                <w:kern w:val="24"/>
                <w:sz w:val="22"/>
                <w:szCs w:val="22"/>
              </w:rPr>
              <w:t>.4</w:t>
            </w:r>
          </w:p>
        </w:tc>
        <w:tc>
          <w:tcPr>
            <w:tcW w:w="3150" w:type="dxa"/>
          </w:tcPr>
          <w:p w:rsidR="009C2B3E" w:rsidRPr="00A82AD5" w:rsidRDefault="00A61BD2" w:rsidP="00D541B0">
            <w:pPr>
              <w:rPr>
                <w:rFonts w:asciiTheme="minorHAnsi" w:hAnsiTheme="minorHAnsi" w:cs="Arial"/>
                <w:color w:val="000000"/>
                <w:kern w:val="24"/>
                <w:sz w:val="22"/>
                <w:szCs w:val="22"/>
              </w:rPr>
            </w:pPr>
            <w:r w:rsidRPr="00A82AD5">
              <w:rPr>
                <w:rFonts w:asciiTheme="minorHAnsi" w:hAnsiTheme="minorHAnsi" w:cs="Arial"/>
                <w:bCs/>
                <w:iCs/>
                <w:color w:val="000000"/>
                <w:kern w:val="24"/>
                <w:sz w:val="22"/>
                <w:szCs w:val="22"/>
                <w:lang w:val="en-CA"/>
              </w:rPr>
              <w:t xml:space="preserve">Click on the hamburger </w:t>
            </w:r>
            <w:r w:rsidR="004D15C9">
              <w:rPr>
                <w:rFonts w:asciiTheme="minorHAnsi" w:hAnsiTheme="minorHAnsi" w:cs="Arial"/>
                <w:bCs/>
                <w:iCs/>
                <w:color w:val="000000"/>
                <w:kern w:val="24"/>
                <w:sz w:val="22"/>
                <w:szCs w:val="22"/>
                <w:lang w:val="en-CA"/>
              </w:rPr>
              <w:t>menu</w:t>
            </w:r>
            <w:r w:rsidRPr="00A82AD5">
              <w:rPr>
                <w:rFonts w:asciiTheme="minorHAnsi" w:hAnsiTheme="minorHAnsi" w:cs="Arial"/>
                <w:bCs/>
                <w:iCs/>
                <w:noProof/>
                <w:color w:val="000000"/>
                <w:kern w:val="24"/>
                <w:sz w:val="22"/>
                <w:szCs w:val="22"/>
              </w:rPr>
              <w:drawing>
                <wp:inline distT="0" distB="0" distL="0" distR="0">
                  <wp:extent cx="361950" cy="361950"/>
                  <wp:effectExtent l="19050" t="0" r="0" b="0"/>
                  <wp:docPr id="9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rsidRPr="00A82AD5">
              <w:rPr>
                <w:rFonts w:asciiTheme="minorHAnsi" w:hAnsiTheme="minorHAnsi" w:cs="Arial"/>
                <w:bCs/>
                <w:iCs/>
                <w:color w:val="000000"/>
                <w:kern w:val="24"/>
                <w:sz w:val="22"/>
                <w:szCs w:val="22"/>
                <w:lang w:val="en-CA"/>
              </w:rPr>
              <w:t>at the top left of the screen. Click on Oracle SOA Cloud Service</w:t>
            </w:r>
            <w:r w:rsidR="008E09B1">
              <w:rPr>
                <w:rFonts w:asciiTheme="minorHAnsi" w:hAnsiTheme="minorHAnsi" w:cs="Arial"/>
                <w:bCs/>
                <w:iCs/>
                <w:color w:val="000000"/>
                <w:kern w:val="24"/>
                <w:sz w:val="22"/>
                <w:szCs w:val="22"/>
                <w:lang w:val="en-CA"/>
              </w:rPr>
              <w:t>.</w:t>
            </w:r>
          </w:p>
        </w:tc>
        <w:tc>
          <w:tcPr>
            <w:tcW w:w="9900" w:type="dxa"/>
          </w:tcPr>
          <w:p w:rsidR="00EB297C" w:rsidRPr="00A82AD5" w:rsidRDefault="00291BA6" w:rsidP="00E5112B">
            <w:pPr>
              <w:rPr>
                <w:rFonts w:asciiTheme="minorHAnsi" w:hAnsiTheme="minorHAnsi" w:cs="Arial"/>
                <w:color w:val="000000"/>
                <w:sz w:val="22"/>
                <w:szCs w:val="22"/>
              </w:rPr>
            </w:pPr>
            <w:r w:rsidRPr="00A82AD5">
              <w:rPr>
                <w:rFonts w:asciiTheme="minorHAnsi" w:hAnsiTheme="minorHAnsi" w:cs="Arial"/>
                <w:color w:val="000000"/>
                <w:sz w:val="22"/>
                <w:szCs w:val="22"/>
              </w:rPr>
              <w:t xml:space="preserve">SOA </w:t>
            </w:r>
            <w:r w:rsidR="004C053D" w:rsidRPr="00A82AD5">
              <w:rPr>
                <w:rFonts w:asciiTheme="minorHAnsi" w:hAnsiTheme="minorHAnsi" w:cs="Arial"/>
                <w:color w:val="000000"/>
                <w:sz w:val="22"/>
                <w:szCs w:val="22"/>
              </w:rPr>
              <w:t xml:space="preserve"> CS </w:t>
            </w:r>
            <w:r w:rsidRPr="00A82AD5">
              <w:rPr>
                <w:rFonts w:asciiTheme="minorHAnsi" w:hAnsiTheme="minorHAnsi" w:cs="Arial"/>
                <w:color w:val="000000"/>
                <w:sz w:val="22"/>
                <w:szCs w:val="22"/>
              </w:rPr>
              <w:t>console will be loaded in new window</w:t>
            </w:r>
          </w:p>
        </w:tc>
      </w:tr>
      <w:tr w:rsidR="00EB297C" w:rsidRPr="00A82AD5" w:rsidTr="00150367">
        <w:tc>
          <w:tcPr>
            <w:tcW w:w="745" w:type="dxa"/>
            <w:vMerge/>
          </w:tcPr>
          <w:p w:rsidR="00EB297C" w:rsidRPr="00A82AD5" w:rsidRDefault="00EB297C" w:rsidP="00710DCA">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EB297C" w:rsidRPr="00A82AD5" w:rsidRDefault="00E5112B" w:rsidP="00710DCA">
            <w:pPr>
              <w:autoSpaceDE w:val="0"/>
              <w:autoSpaceDN w:val="0"/>
              <w:adjustRightInd w:val="0"/>
              <w:jc w:val="center"/>
              <w:rPr>
                <w:rFonts w:asciiTheme="minorHAnsi" w:hAnsiTheme="minorHAnsi" w:cs="Arial"/>
                <w:color w:val="000000"/>
                <w:kern w:val="24"/>
                <w:sz w:val="22"/>
                <w:szCs w:val="22"/>
              </w:rPr>
            </w:pPr>
            <w:r w:rsidRPr="00A82AD5">
              <w:rPr>
                <w:rFonts w:asciiTheme="minorHAnsi" w:hAnsiTheme="minorHAnsi" w:cs="Arial"/>
                <w:noProof/>
                <w:color w:val="000000"/>
                <w:kern w:val="24"/>
                <w:sz w:val="22"/>
                <w:szCs w:val="22"/>
              </w:rPr>
              <w:drawing>
                <wp:inline distT="0" distB="0" distL="0" distR="0">
                  <wp:extent cx="6697345" cy="2693773"/>
                  <wp:effectExtent l="19050" t="0" r="8255" b="0"/>
                  <wp:docPr id="92" name="Picture 6" descr="C:\Users\sgshekha.ORADEV\Desktop\SOA\2016-01-22 12_36_18-My Services -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gshekha.ORADEV\Desktop\SOA\2016-01-22 12_36_18-My Services - Dashboard.png"/>
                          <pic:cNvPicPr>
                            <a:picLocks noChangeAspect="1" noChangeArrowheads="1"/>
                          </pic:cNvPicPr>
                        </pic:nvPicPr>
                        <pic:blipFill>
                          <a:blip r:embed="rId13" cstate="print"/>
                          <a:srcRect/>
                          <a:stretch>
                            <a:fillRect/>
                          </a:stretch>
                        </pic:blipFill>
                        <pic:spPr bwMode="auto">
                          <a:xfrm>
                            <a:off x="0" y="0"/>
                            <a:ext cx="6704620" cy="2696699"/>
                          </a:xfrm>
                          <a:prstGeom prst="rect">
                            <a:avLst/>
                          </a:prstGeom>
                          <a:noFill/>
                          <a:ln w="9525">
                            <a:noFill/>
                            <a:miter lim="800000"/>
                            <a:headEnd/>
                            <a:tailEnd/>
                          </a:ln>
                        </pic:spPr>
                      </pic:pic>
                    </a:graphicData>
                  </a:graphic>
                </wp:inline>
              </w:drawing>
            </w:r>
          </w:p>
        </w:tc>
      </w:tr>
      <w:tr w:rsidR="00EB297C" w:rsidRPr="00A82AD5" w:rsidTr="00150367">
        <w:tc>
          <w:tcPr>
            <w:tcW w:w="745" w:type="dxa"/>
            <w:vMerge w:val="restart"/>
          </w:tcPr>
          <w:p w:rsidR="00EB297C" w:rsidRPr="00A82AD5" w:rsidRDefault="004B03AF" w:rsidP="00A51A8E">
            <w:pPr>
              <w:autoSpaceDE w:val="0"/>
              <w:autoSpaceDN w:val="0"/>
              <w:adjustRightInd w:val="0"/>
              <w:rPr>
                <w:rFonts w:asciiTheme="minorHAnsi" w:hAnsiTheme="minorHAnsi" w:cs="Arial"/>
                <w:color w:val="000000"/>
                <w:sz w:val="22"/>
                <w:szCs w:val="22"/>
              </w:rPr>
            </w:pPr>
            <w:r>
              <w:rPr>
                <w:rFonts w:asciiTheme="minorHAnsi" w:hAnsiTheme="minorHAnsi" w:cs="Arial"/>
                <w:color w:val="000000"/>
                <w:sz w:val="22"/>
                <w:szCs w:val="22"/>
              </w:rPr>
              <w:t>3</w:t>
            </w:r>
            <w:r w:rsidR="00EB297C" w:rsidRPr="00A82AD5">
              <w:rPr>
                <w:rFonts w:asciiTheme="minorHAnsi" w:hAnsiTheme="minorHAnsi" w:cs="Arial"/>
                <w:color w:val="000000"/>
                <w:sz w:val="22"/>
                <w:szCs w:val="22"/>
              </w:rPr>
              <w:t>.5</w:t>
            </w:r>
          </w:p>
        </w:tc>
        <w:tc>
          <w:tcPr>
            <w:tcW w:w="3150" w:type="dxa"/>
          </w:tcPr>
          <w:p w:rsidR="00A61BD2" w:rsidRPr="000A2087" w:rsidRDefault="00A61BD2" w:rsidP="00A61BD2">
            <w:pPr>
              <w:autoSpaceDE w:val="0"/>
              <w:autoSpaceDN w:val="0"/>
              <w:adjustRightInd w:val="0"/>
              <w:rPr>
                <w:rFonts w:cs="Arial"/>
                <w:bCs/>
                <w:iCs/>
                <w:szCs w:val="20"/>
                <w:lang w:val="en-CA"/>
              </w:rPr>
            </w:pPr>
            <w:r w:rsidRPr="000A2087">
              <w:rPr>
                <w:rFonts w:cs="Arial"/>
                <w:bCs/>
                <w:iCs/>
                <w:szCs w:val="20"/>
                <w:lang w:val="en-CA"/>
              </w:rPr>
              <w:t xml:space="preserve">Click on the hamburger menu </w:t>
            </w:r>
            <w:r w:rsidRPr="000A2087">
              <w:rPr>
                <w:rFonts w:cs="Arial"/>
                <w:bCs/>
                <w:iCs/>
                <w:noProof/>
                <w:szCs w:val="20"/>
              </w:rPr>
              <w:drawing>
                <wp:inline distT="0" distB="0" distL="0" distR="0">
                  <wp:extent cx="361950" cy="361950"/>
                  <wp:effectExtent l="19050" t="0" r="0" b="0"/>
                  <wp:docPr id="10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rsidRPr="000A2087">
              <w:rPr>
                <w:rFonts w:cs="Arial"/>
                <w:bCs/>
                <w:iCs/>
                <w:szCs w:val="20"/>
                <w:lang w:val="en-CA"/>
              </w:rPr>
              <w:t xml:space="preserve">at the top right of the screen, next to your </w:t>
            </w:r>
            <w:r w:rsidR="004D15C9" w:rsidRPr="000A2087">
              <w:rPr>
                <w:rFonts w:cs="Arial"/>
                <w:bCs/>
                <w:iCs/>
                <w:szCs w:val="20"/>
                <w:lang w:val="en-CA"/>
              </w:rPr>
              <w:t>SOA Service</w:t>
            </w:r>
            <w:r w:rsidRPr="000A2087">
              <w:rPr>
                <w:rFonts w:cs="Arial"/>
                <w:bCs/>
                <w:iCs/>
                <w:szCs w:val="20"/>
                <w:lang w:val="en-CA"/>
              </w:rPr>
              <w:t>.</w:t>
            </w:r>
            <w:r w:rsidR="00981A9D" w:rsidRPr="000A2087">
              <w:rPr>
                <w:rFonts w:cs="Arial"/>
                <w:bCs/>
                <w:iCs/>
                <w:szCs w:val="20"/>
                <w:lang w:val="en-CA"/>
              </w:rPr>
              <w:t xml:space="preserve"> Click on “Open </w:t>
            </w:r>
            <w:r w:rsidR="00E34BDE" w:rsidRPr="000A2087">
              <w:rPr>
                <w:rFonts w:cs="Arial"/>
                <w:bCs/>
                <w:iCs/>
                <w:szCs w:val="20"/>
                <w:lang w:val="en-CA"/>
              </w:rPr>
              <w:t xml:space="preserve"> Fusion Middleware Control</w:t>
            </w:r>
            <w:r w:rsidR="00981A9D" w:rsidRPr="000A2087">
              <w:rPr>
                <w:rFonts w:cs="Arial"/>
                <w:bCs/>
                <w:iCs/>
                <w:szCs w:val="20"/>
                <w:lang w:val="en-CA"/>
              </w:rPr>
              <w:t>”</w:t>
            </w:r>
          </w:p>
          <w:p w:rsidR="005948A9" w:rsidRPr="000A2087" w:rsidRDefault="005948A9" w:rsidP="0069574C">
            <w:pPr>
              <w:autoSpaceDE w:val="0"/>
              <w:autoSpaceDN w:val="0"/>
              <w:adjustRightInd w:val="0"/>
              <w:rPr>
                <w:rFonts w:cs="Arial"/>
                <w:color w:val="000000"/>
                <w:szCs w:val="20"/>
              </w:rPr>
            </w:pPr>
          </w:p>
        </w:tc>
        <w:tc>
          <w:tcPr>
            <w:tcW w:w="9900" w:type="dxa"/>
          </w:tcPr>
          <w:p w:rsidR="00AB2C47" w:rsidRPr="000A2087" w:rsidRDefault="00AB2C47" w:rsidP="00AB2C47">
            <w:pPr>
              <w:pStyle w:val="TableEntry"/>
              <w:rPr>
                <w:rFonts w:ascii="Arial" w:hAnsi="Arial" w:cs="Arial"/>
                <w:sz w:val="20"/>
                <w:szCs w:val="20"/>
              </w:rPr>
            </w:pPr>
            <w:r w:rsidRPr="000A2087">
              <w:rPr>
                <w:rFonts w:ascii="Arial" w:hAnsi="Arial" w:cs="Arial"/>
                <w:sz w:val="20"/>
                <w:szCs w:val="20"/>
                <w:lang w:bidi="hi-IN"/>
              </w:rPr>
              <w:t>You w</w:t>
            </w:r>
            <w:r w:rsidR="00CF2146">
              <w:rPr>
                <w:rFonts w:ascii="Arial" w:hAnsi="Arial" w:cs="Arial"/>
                <w:sz w:val="20"/>
                <w:szCs w:val="20"/>
                <w:lang w:bidi="hi-IN"/>
              </w:rPr>
              <w:t xml:space="preserve">ill most likely get a warning. </w:t>
            </w:r>
            <w:r w:rsidRPr="000A2087">
              <w:rPr>
                <w:rFonts w:ascii="Arial" w:hAnsi="Arial" w:cs="Arial"/>
                <w:sz w:val="20"/>
                <w:szCs w:val="20"/>
                <w:lang w:bidi="hi-IN"/>
              </w:rPr>
              <w:t xml:space="preserve">This is because we use the demo identity and trust stores in the server configuration.  Customers will need to load their own certificates in their </w:t>
            </w:r>
            <w:proofErr w:type="spellStart"/>
            <w:r w:rsidRPr="000A2087">
              <w:rPr>
                <w:rFonts w:ascii="Arial" w:hAnsi="Arial" w:cs="Arial"/>
                <w:sz w:val="20"/>
                <w:szCs w:val="20"/>
                <w:lang w:bidi="hi-IN"/>
              </w:rPr>
              <w:t>weblogic</w:t>
            </w:r>
            <w:proofErr w:type="spellEnd"/>
            <w:r w:rsidRPr="000A2087">
              <w:rPr>
                <w:rFonts w:ascii="Arial" w:hAnsi="Arial" w:cs="Arial"/>
                <w:sz w:val="20"/>
                <w:szCs w:val="20"/>
                <w:lang w:bidi="hi-IN"/>
              </w:rPr>
              <w:t xml:space="preserve"> domains.  Select the “Proceed to IP address (unsafe)” to launch the console if you are in Chrome.  Firefox will have a similar option</w:t>
            </w:r>
            <w:r w:rsidRPr="000A2087">
              <w:rPr>
                <w:rFonts w:ascii="Arial" w:hAnsi="Arial" w:cs="Arial"/>
                <w:sz w:val="20"/>
                <w:szCs w:val="20"/>
              </w:rPr>
              <w:t xml:space="preserve">. </w:t>
            </w:r>
          </w:p>
          <w:p w:rsidR="00660EA9" w:rsidRPr="000A2087" w:rsidRDefault="00E34BDE" w:rsidP="00AB2C47">
            <w:pPr>
              <w:pStyle w:val="TableEntry"/>
              <w:rPr>
                <w:rFonts w:ascii="Arial" w:hAnsi="Arial" w:cs="Arial"/>
                <w:sz w:val="20"/>
                <w:szCs w:val="20"/>
                <w:lang w:val="en-US"/>
              </w:rPr>
            </w:pPr>
            <w:r w:rsidRPr="000A2087">
              <w:rPr>
                <w:rFonts w:ascii="Arial" w:hAnsi="Arial" w:cs="Arial"/>
                <w:sz w:val="20"/>
                <w:szCs w:val="20"/>
              </w:rPr>
              <w:t xml:space="preserve">  Note: </w:t>
            </w:r>
            <w:r w:rsidR="005A0C0B">
              <w:rPr>
                <w:rFonts w:ascii="Arial" w:hAnsi="Arial" w:cs="Arial"/>
                <w:sz w:val="20"/>
                <w:szCs w:val="20"/>
              </w:rPr>
              <w:t xml:space="preserve">Please use </w:t>
            </w:r>
            <w:r w:rsidR="004D15C9" w:rsidRPr="000A2087">
              <w:rPr>
                <w:rFonts w:ascii="Arial" w:hAnsi="Arial" w:cs="Arial"/>
                <w:sz w:val="20"/>
                <w:szCs w:val="20"/>
              </w:rPr>
              <w:t xml:space="preserve">VPN connection </w:t>
            </w:r>
            <w:r w:rsidR="004D15C9">
              <w:rPr>
                <w:rFonts w:ascii="Arial" w:hAnsi="Arial" w:cs="Arial"/>
                <w:sz w:val="20"/>
                <w:szCs w:val="20"/>
              </w:rPr>
              <w:t>or</w:t>
            </w:r>
            <w:r w:rsidR="005A0C0B">
              <w:rPr>
                <w:rFonts w:ascii="Arial" w:hAnsi="Arial" w:cs="Arial"/>
                <w:sz w:val="20"/>
                <w:szCs w:val="20"/>
              </w:rPr>
              <w:t xml:space="preserve"> public  network. Oracle firewall restricts the access of the  </w:t>
            </w:r>
            <w:proofErr w:type="spellStart"/>
            <w:r w:rsidR="005A0C0B">
              <w:rPr>
                <w:rFonts w:ascii="Arial" w:hAnsi="Arial" w:cs="Arial"/>
                <w:sz w:val="20"/>
                <w:szCs w:val="20"/>
              </w:rPr>
              <w:t>weblogic</w:t>
            </w:r>
            <w:proofErr w:type="spellEnd"/>
            <w:r w:rsidR="005A0C0B">
              <w:rPr>
                <w:rFonts w:ascii="Arial" w:hAnsi="Arial" w:cs="Arial"/>
                <w:sz w:val="20"/>
                <w:szCs w:val="20"/>
              </w:rPr>
              <w:t xml:space="preserve">, EM .. console  </w:t>
            </w:r>
          </w:p>
          <w:p w:rsidR="00D541B0" w:rsidRPr="000A2087" w:rsidRDefault="00D541B0" w:rsidP="00AB2C47">
            <w:pPr>
              <w:pStyle w:val="TableEntry"/>
              <w:rPr>
                <w:rFonts w:ascii="Arial" w:hAnsi="Arial" w:cs="Arial"/>
                <w:sz w:val="20"/>
                <w:szCs w:val="20"/>
                <w:lang w:val="en-US"/>
              </w:rPr>
            </w:pPr>
          </w:p>
          <w:p w:rsidR="008900A9" w:rsidRPr="000A2087" w:rsidRDefault="008900A9" w:rsidP="00A51A8E">
            <w:pPr>
              <w:rPr>
                <w:rFonts w:cs="Arial"/>
                <w:color w:val="000000"/>
                <w:szCs w:val="20"/>
              </w:rPr>
            </w:pPr>
          </w:p>
        </w:tc>
      </w:tr>
      <w:tr w:rsidR="00EB297C" w:rsidRPr="00A82AD5" w:rsidTr="00150367">
        <w:tc>
          <w:tcPr>
            <w:tcW w:w="745" w:type="dxa"/>
            <w:vMerge/>
          </w:tcPr>
          <w:p w:rsidR="00EB297C" w:rsidRPr="00A82AD5" w:rsidRDefault="00EB297C" w:rsidP="001601DD">
            <w:pPr>
              <w:autoSpaceDE w:val="0"/>
              <w:autoSpaceDN w:val="0"/>
              <w:adjustRightInd w:val="0"/>
              <w:jc w:val="center"/>
              <w:rPr>
                <w:rFonts w:asciiTheme="minorHAnsi" w:hAnsiTheme="minorHAnsi" w:cs="Arial"/>
                <w:noProof/>
                <w:color w:val="000000"/>
                <w:sz w:val="22"/>
                <w:szCs w:val="22"/>
              </w:rPr>
            </w:pPr>
          </w:p>
        </w:tc>
        <w:tc>
          <w:tcPr>
            <w:tcW w:w="13050" w:type="dxa"/>
            <w:gridSpan w:val="2"/>
          </w:tcPr>
          <w:p w:rsidR="006970BC" w:rsidRPr="00A82AD5" w:rsidRDefault="006970BC" w:rsidP="00131336">
            <w:pPr>
              <w:autoSpaceDE w:val="0"/>
              <w:autoSpaceDN w:val="0"/>
              <w:adjustRightInd w:val="0"/>
              <w:jc w:val="center"/>
              <w:rPr>
                <w:rFonts w:asciiTheme="minorHAnsi" w:hAnsiTheme="minorHAnsi" w:cs="Arial"/>
                <w:color w:val="000000"/>
                <w:sz w:val="22"/>
                <w:szCs w:val="22"/>
              </w:rPr>
            </w:pPr>
          </w:p>
          <w:p w:rsidR="00E654E7" w:rsidRDefault="00A61BD2" w:rsidP="00131336">
            <w:pPr>
              <w:autoSpaceDE w:val="0"/>
              <w:autoSpaceDN w:val="0"/>
              <w:adjustRightInd w:val="0"/>
              <w:jc w:val="center"/>
              <w:rPr>
                <w:rFonts w:asciiTheme="minorHAnsi" w:hAnsiTheme="minorHAnsi" w:cs="Arial"/>
                <w:color w:val="000000"/>
                <w:sz w:val="22"/>
                <w:szCs w:val="22"/>
              </w:rPr>
            </w:pPr>
            <w:r w:rsidRPr="00A82AD5">
              <w:rPr>
                <w:rFonts w:asciiTheme="minorHAnsi" w:hAnsiTheme="minorHAnsi" w:cs="Arial"/>
                <w:noProof/>
                <w:color w:val="000000"/>
                <w:sz w:val="22"/>
                <w:szCs w:val="22"/>
              </w:rPr>
              <w:lastRenderedPageBreak/>
              <w:drawing>
                <wp:inline distT="0" distB="0" distL="0" distR="0">
                  <wp:extent cx="7753350" cy="2361507"/>
                  <wp:effectExtent l="19050" t="0" r="0" b="0"/>
                  <wp:docPr id="97" name="Picture 7" descr="C:\Users\sgshekha.ORADEV\Desktop\SOA\2016-01-22 12_37_40-Oracle SOA Cloud Service 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gshekha.ORADEV\Desktop\SOA\2016-01-22 12_37_40-Oracle SOA Cloud Service Details.png"/>
                          <pic:cNvPicPr>
                            <a:picLocks noChangeAspect="1" noChangeArrowheads="1"/>
                          </pic:cNvPicPr>
                        </pic:nvPicPr>
                        <pic:blipFill>
                          <a:blip r:embed="rId25" cstate="print"/>
                          <a:srcRect/>
                          <a:stretch>
                            <a:fillRect/>
                          </a:stretch>
                        </pic:blipFill>
                        <pic:spPr bwMode="auto">
                          <a:xfrm>
                            <a:off x="0" y="0"/>
                            <a:ext cx="7824154" cy="2383072"/>
                          </a:xfrm>
                          <a:prstGeom prst="rect">
                            <a:avLst/>
                          </a:prstGeom>
                          <a:noFill/>
                          <a:ln w="9525">
                            <a:noFill/>
                            <a:miter lim="800000"/>
                            <a:headEnd/>
                            <a:tailEnd/>
                          </a:ln>
                        </pic:spPr>
                      </pic:pic>
                    </a:graphicData>
                  </a:graphic>
                </wp:inline>
              </w:drawing>
            </w:r>
          </w:p>
          <w:p w:rsidR="00531C34" w:rsidRDefault="00531C34" w:rsidP="00131336">
            <w:pPr>
              <w:autoSpaceDE w:val="0"/>
              <w:autoSpaceDN w:val="0"/>
              <w:adjustRightInd w:val="0"/>
              <w:jc w:val="center"/>
              <w:rPr>
                <w:rFonts w:asciiTheme="minorHAnsi" w:hAnsiTheme="minorHAnsi" w:cs="Arial"/>
                <w:color w:val="000000"/>
                <w:sz w:val="22"/>
                <w:szCs w:val="22"/>
              </w:rPr>
            </w:pPr>
          </w:p>
          <w:p w:rsidR="00531C34" w:rsidRDefault="00531C34" w:rsidP="00131336">
            <w:pPr>
              <w:autoSpaceDE w:val="0"/>
              <w:autoSpaceDN w:val="0"/>
              <w:adjustRightInd w:val="0"/>
              <w:jc w:val="center"/>
              <w:rPr>
                <w:rFonts w:asciiTheme="minorHAnsi" w:hAnsiTheme="minorHAnsi" w:cs="Arial"/>
                <w:color w:val="000000"/>
                <w:sz w:val="22"/>
                <w:szCs w:val="22"/>
              </w:rPr>
            </w:pPr>
          </w:p>
          <w:p w:rsidR="00531C34" w:rsidRDefault="00531C34" w:rsidP="00131336">
            <w:pPr>
              <w:autoSpaceDE w:val="0"/>
              <w:autoSpaceDN w:val="0"/>
              <w:adjustRightInd w:val="0"/>
              <w:jc w:val="center"/>
              <w:rPr>
                <w:rFonts w:asciiTheme="minorHAnsi" w:hAnsiTheme="minorHAnsi" w:cs="Arial"/>
                <w:color w:val="000000"/>
                <w:sz w:val="22"/>
                <w:szCs w:val="22"/>
              </w:rPr>
            </w:pPr>
          </w:p>
          <w:p w:rsidR="00531C34" w:rsidRPr="00A82AD5" w:rsidRDefault="00531C34" w:rsidP="00131336">
            <w:pPr>
              <w:autoSpaceDE w:val="0"/>
              <w:autoSpaceDN w:val="0"/>
              <w:adjustRightInd w:val="0"/>
              <w:jc w:val="center"/>
              <w:rPr>
                <w:rFonts w:asciiTheme="minorHAnsi" w:hAnsiTheme="minorHAnsi" w:cs="Arial"/>
                <w:color w:val="000000"/>
                <w:sz w:val="22"/>
                <w:szCs w:val="22"/>
              </w:rPr>
            </w:pPr>
          </w:p>
        </w:tc>
      </w:tr>
      <w:tr w:rsidR="00862915" w:rsidRPr="00A82AD5" w:rsidTr="00150367">
        <w:tc>
          <w:tcPr>
            <w:tcW w:w="745" w:type="dxa"/>
            <w:vMerge w:val="restart"/>
          </w:tcPr>
          <w:p w:rsidR="00862915" w:rsidRPr="00A82AD5" w:rsidRDefault="004B03AF" w:rsidP="00A51A8E">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lastRenderedPageBreak/>
              <w:t>3</w:t>
            </w:r>
            <w:r w:rsidR="00862915" w:rsidRPr="00A82AD5">
              <w:rPr>
                <w:rFonts w:asciiTheme="minorHAnsi" w:hAnsiTheme="minorHAnsi" w:cs="Arial"/>
                <w:color w:val="000000"/>
                <w:kern w:val="24"/>
                <w:sz w:val="22"/>
                <w:szCs w:val="22"/>
              </w:rPr>
              <w:t>.6</w:t>
            </w:r>
          </w:p>
        </w:tc>
        <w:tc>
          <w:tcPr>
            <w:tcW w:w="3150" w:type="dxa"/>
          </w:tcPr>
          <w:p w:rsidR="00642CAD" w:rsidRPr="00A82AD5" w:rsidRDefault="00642CAD" w:rsidP="00642CAD">
            <w:pPr>
              <w:rPr>
                <w:rFonts w:asciiTheme="minorHAnsi" w:hAnsiTheme="minorHAnsi"/>
                <w:sz w:val="22"/>
                <w:szCs w:val="22"/>
              </w:rPr>
            </w:pPr>
            <w:r w:rsidRPr="00A82AD5">
              <w:rPr>
                <w:rFonts w:asciiTheme="minorHAnsi" w:hAnsiTheme="minorHAnsi"/>
                <w:b/>
                <w:sz w:val="22"/>
                <w:szCs w:val="22"/>
              </w:rPr>
              <w:t>User</w:t>
            </w:r>
            <w:r w:rsidR="00FD07DD">
              <w:rPr>
                <w:rFonts w:asciiTheme="minorHAnsi" w:hAnsiTheme="minorHAnsi"/>
                <w:b/>
                <w:sz w:val="22"/>
                <w:szCs w:val="22"/>
              </w:rPr>
              <w:t>name:</w:t>
            </w:r>
            <w:r w:rsidRPr="00A82AD5">
              <w:rPr>
                <w:rFonts w:asciiTheme="minorHAnsi" w:hAnsiTheme="minorHAnsi"/>
                <w:sz w:val="22"/>
                <w:szCs w:val="22"/>
              </w:rPr>
              <w:t xml:space="preserve"> </w:t>
            </w:r>
            <w:proofErr w:type="spellStart"/>
            <w:r w:rsidRPr="00A82AD5">
              <w:rPr>
                <w:rFonts w:asciiTheme="minorHAnsi" w:hAnsiTheme="minorHAnsi"/>
                <w:sz w:val="22"/>
                <w:szCs w:val="22"/>
              </w:rPr>
              <w:t>weblogic</w:t>
            </w:r>
            <w:proofErr w:type="spellEnd"/>
          </w:p>
          <w:p w:rsidR="00642CAD" w:rsidRPr="00A82AD5" w:rsidRDefault="00642CAD" w:rsidP="00642CAD">
            <w:pPr>
              <w:rPr>
                <w:rFonts w:asciiTheme="minorHAnsi" w:hAnsiTheme="minorHAnsi"/>
                <w:sz w:val="22"/>
                <w:szCs w:val="22"/>
              </w:rPr>
            </w:pPr>
            <w:r w:rsidRPr="00A82AD5">
              <w:rPr>
                <w:rFonts w:asciiTheme="minorHAnsi" w:hAnsiTheme="minorHAnsi"/>
                <w:b/>
                <w:sz w:val="22"/>
                <w:szCs w:val="22"/>
              </w:rPr>
              <w:t>Password</w:t>
            </w:r>
            <w:r w:rsidRPr="00A82AD5">
              <w:rPr>
                <w:rFonts w:asciiTheme="minorHAnsi" w:hAnsiTheme="minorHAnsi"/>
                <w:sz w:val="22"/>
                <w:szCs w:val="22"/>
              </w:rPr>
              <w:t>: Alpha2014_</w:t>
            </w:r>
          </w:p>
          <w:p w:rsidR="00862915" w:rsidRPr="00A82AD5" w:rsidRDefault="00862915" w:rsidP="00E654E7">
            <w:pPr>
              <w:autoSpaceDE w:val="0"/>
              <w:autoSpaceDN w:val="0"/>
              <w:adjustRightInd w:val="0"/>
              <w:rPr>
                <w:rFonts w:asciiTheme="minorHAnsi" w:hAnsiTheme="minorHAnsi" w:cs="Arial"/>
                <w:color w:val="000000"/>
                <w:sz w:val="22"/>
                <w:szCs w:val="22"/>
              </w:rPr>
            </w:pPr>
          </w:p>
        </w:tc>
        <w:tc>
          <w:tcPr>
            <w:tcW w:w="9900" w:type="dxa"/>
          </w:tcPr>
          <w:p w:rsidR="00862915" w:rsidRPr="00A82AD5" w:rsidRDefault="00862915" w:rsidP="00A51A8E">
            <w:pPr>
              <w:rPr>
                <w:rFonts w:asciiTheme="minorHAnsi" w:hAnsiTheme="minorHAnsi" w:cs="Arial"/>
                <w:color w:val="000000"/>
                <w:sz w:val="22"/>
                <w:szCs w:val="22"/>
              </w:rPr>
            </w:pPr>
          </w:p>
        </w:tc>
      </w:tr>
      <w:tr w:rsidR="00862915" w:rsidRPr="00A82AD5" w:rsidTr="00150367">
        <w:tc>
          <w:tcPr>
            <w:tcW w:w="745" w:type="dxa"/>
            <w:vMerge/>
          </w:tcPr>
          <w:p w:rsidR="00862915" w:rsidRPr="00A82AD5" w:rsidRDefault="00862915" w:rsidP="001601DD">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B07B11" w:rsidRPr="00A82AD5" w:rsidRDefault="00AB2C47" w:rsidP="00AB2C47">
            <w:pPr>
              <w:autoSpaceDE w:val="0"/>
              <w:autoSpaceDN w:val="0"/>
              <w:adjustRightInd w:val="0"/>
              <w:rPr>
                <w:rFonts w:asciiTheme="minorHAnsi" w:hAnsiTheme="minorHAnsi"/>
                <w:sz w:val="22"/>
                <w:szCs w:val="22"/>
              </w:rPr>
            </w:pPr>
            <w:r w:rsidRPr="00A82AD5">
              <w:rPr>
                <w:rFonts w:asciiTheme="minorHAnsi" w:hAnsiTheme="minorHAnsi" w:cs="Arial"/>
                <w:color w:val="000000"/>
                <w:kern w:val="24"/>
                <w:sz w:val="22"/>
                <w:szCs w:val="22"/>
              </w:rPr>
              <w:t>c</w:t>
            </w:r>
            <w:r w:rsidRPr="00A82AD5">
              <w:rPr>
                <w:rFonts w:asciiTheme="minorHAnsi" w:hAnsiTheme="minorHAnsi" w:cs="Arial"/>
                <w:noProof/>
                <w:color w:val="000000"/>
                <w:kern w:val="24"/>
                <w:sz w:val="22"/>
                <w:szCs w:val="22"/>
              </w:rPr>
              <w:drawing>
                <wp:inline distT="0" distB="0" distL="0" distR="0">
                  <wp:extent cx="3307246" cy="2559295"/>
                  <wp:effectExtent l="19050" t="0" r="7454" b="0"/>
                  <wp:docPr id="11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cstate="print"/>
                          <a:srcRect/>
                          <a:stretch>
                            <a:fillRect/>
                          </a:stretch>
                        </pic:blipFill>
                        <pic:spPr bwMode="auto">
                          <a:xfrm>
                            <a:off x="0" y="0"/>
                            <a:ext cx="3309505" cy="2561043"/>
                          </a:xfrm>
                          <a:prstGeom prst="rect">
                            <a:avLst/>
                          </a:prstGeom>
                          <a:noFill/>
                          <a:ln w="9525">
                            <a:noFill/>
                            <a:miter lim="800000"/>
                            <a:headEnd/>
                            <a:tailEnd/>
                          </a:ln>
                        </pic:spPr>
                      </pic:pic>
                    </a:graphicData>
                  </a:graphic>
                </wp:inline>
              </w:drawing>
            </w:r>
            <w:r w:rsidR="00154F0F" w:rsidRPr="00A82AD5">
              <w:rPr>
                <w:rFonts w:asciiTheme="minorHAnsi" w:hAnsiTheme="minorHAnsi"/>
                <w:sz w:val="22"/>
                <w:szCs w:val="22"/>
              </w:rPr>
              <w:object w:dxaOrig="9600" w:dyaOrig="5390">
                <v:shape id="_x0000_i1027" type="#_x0000_t75" style="width:315.75pt;height:177pt" o:ole="">
                  <v:imagedata r:id="rId27" o:title=""/>
                </v:shape>
                <o:OLEObject Type="Embed" ProgID="PowerPoint.Show.12" ShapeID="_x0000_i1027" DrawAspect="Content" ObjectID="_1524984111" r:id="rId28"/>
              </w:object>
            </w:r>
          </w:p>
          <w:p w:rsidR="00AB2396" w:rsidRPr="00A82AD5" w:rsidRDefault="00AB2396" w:rsidP="00A61BD2">
            <w:pPr>
              <w:autoSpaceDE w:val="0"/>
              <w:autoSpaceDN w:val="0"/>
              <w:adjustRightInd w:val="0"/>
              <w:jc w:val="center"/>
              <w:rPr>
                <w:rFonts w:asciiTheme="minorHAnsi" w:hAnsiTheme="minorHAnsi" w:cs="Arial"/>
                <w:color w:val="000000"/>
                <w:kern w:val="24"/>
                <w:sz w:val="22"/>
                <w:szCs w:val="22"/>
              </w:rPr>
            </w:pPr>
          </w:p>
        </w:tc>
      </w:tr>
      <w:tr w:rsidR="00710662" w:rsidRPr="00A82AD5" w:rsidTr="00150367">
        <w:tc>
          <w:tcPr>
            <w:tcW w:w="745" w:type="dxa"/>
            <w:vMerge w:val="restart"/>
          </w:tcPr>
          <w:p w:rsidR="00710662" w:rsidRPr="00A82AD5" w:rsidRDefault="004B03AF" w:rsidP="00604019">
            <w:pPr>
              <w:rPr>
                <w:kern w:val="24"/>
              </w:rPr>
            </w:pPr>
            <w:r>
              <w:rPr>
                <w:kern w:val="24"/>
              </w:rPr>
              <w:t>3</w:t>
            </w:r>
            <w:r w:rsidR="00710662" w:rsidRPr="00A82AD5">
              <w:rPr>
                <w:kern w:val="24"/>
              </w:rPr>
              <w:t>.7</w:t>
            </w:r>
          </w:p>
        </w:tc>
        <w:tc>
          <w:tcPr>
            <w:tcW w:w="3150" w:type="dxa"/>
          </w:tcPr>
          <w:p w:rsidR="00710662" w:rsidRPr="00A82AD5" w:rsidRDefault="00327D18" w:rsidP="00604019">
            <w:r w:rsidRPr="00A82AD5">
              <w:t xml:space="preserve">Click on the </w:t>
            </w:r>
            <w:proofErr w:type="spellStart"/>
            <w:r w:rsidRPr="00A82AD5">
              <w:t>soa</w:t>
            </w:r>
            <w:proofErr w:type="spellEnd"/>
            <w:r w:rsidRPr="00A82AD5">
              <w:t xml:space="preserve">-Infra </w:t>
            </w:r>
          </w:p>
        </w:tc>
        <w:tc>
          <w:tcPr>
            <w:tcW w:w="9900" w:type="dxa"/>
          </w:tcPr>
          <w:p w:rsidR="00710662" w:rsidRPr="00A82AD5" w:rsidRDefault="00710662" w:rsidP="002B19A8">
            <w:pPr>
              <w:autoSpaceDE w:val="0"/>
              <w:autoSpaceDN w:val="0"/>
              <w:adjustRightInd w:val="0"/>
              <w:rPr>
                <w:rFonts w:asciiTheme="minorHAnsi" w:hAnsiTheme="minorHAnsi" w:cs="Arial"/>
                <w:color w:val="000000"/>
                <w:sz w:val="22"/>
                <w:szCs w:val="22"/>
              </w:rPr>
            </w:pPr>
          </w:p>
        </w:tc>
      </w:tr>
      <w:tr w:rsidR="00710662" w:rsidRPr="00A82AD5" w:rsidTr="00150367">
        <w:tc>
          <w:tcPr>
            <w:tcW w:w="745" w:type="dxa"/>
            <w:vMerge/>
          </w:tcPr>
          <w:p w:rsidR="00710662" w:rsidRPr="00A82AD5" w:rsidRDefault="00710662" w:rsidP="00C47EB9">
            <w:pPr>
              <w:jc w:val="center"/>
              <w:rPr>
                <w:rFonts w:asciiTheme="minorHAnsi" w:hAnsiTheme="minorHAnsi" w:cs="Arial"/>
                <w:noProof/>
                <w:color w:val="000000"/>
                <w:sz w:val="22"/>
                <w:szCs w:val="22"/>
              </w:rPr>
            </w:pPr>
          </w:p>
        </w:tc>
        <w:tc>
          <w:tcPr>
            <w:tcW w:w="13050" w:type="dxa"/>
            <w:gridSpan w:val="2"/>
          </w:tcPr>
          <w:p w:rsidR="00710662" w:rsidRPr="00A82AD5" w:rsidRDefault="00287560" w:rsidP="00C47EB9">
            <w:pPr>
              <w:jc w:val="center"/>
              <w:rPr>
                <w:rFonts w:asciiTheme="minorHAnsi" w:hAnsiTheme="minorHAnsi" w:cs="Arial"/>
                <w:color w:val="FF0000"/>
                <w:sz w:val="22"/>
                <w:szCs w:val="22"/>
              </w:rPr>
            </w:pPr>
            <w:r>
              <w:object w:dxaOrig="11220" w:dyaOrig="7395">
                <v:shape id="_x0000_i1028" type="#_x0000_t75" style="width:561pt;height:369.75pt" o:ole="">
                  <v:imagedata r:id="rId29" o:title=""/>
                </v:shape>
                <o:OLEObject Type="Embed" ProgID="PBrush" ShapeID="_x0000_i1028" DrawAspect="Content" ObjectID="_1524984112" r:id="rId30"/>
              </w:object>
            </w:r>
          </w:p>
          <w:p w:rsidR="007766B1" w:rsidRPr="00A82AD5" w:rsidRDefault="007766B1" w:rsidP="00C47EB9">
            <w:pPr>
              <w:jc w:val="center"/>
              <w:rPr>
                <w:rFonts w:asciiTheme="minorHAnsi" w:hAnsiTheme="minorHAnsi" w:cs="Arial"/>
                <w:color w:val="FF0000"/>
                <w:sz w:val="22"/>
                <w:szCs w:val="22"/>
              </w:rPr>
            </w:pPr>
          </w:p>
          <w:p w:rsidR="007766B1" w:rsidRPr="00A82AD5" w:rsidRDefault="007766B1" w:rsidP="00C47EB9">
            <w:pPr>
              <w:jc w:val="center"/>
              <w:rPr>
                <w:rFonts w:asciiTheme="minorHAnsi" w:hAnsiTheme="minorHAnsi" w:cs="Arial"/>
                <w:color w:val="FF0000"/>
                <w:sz w:val="22"/>
                <w:szCs w:val="22"/>
              </w:rPr>
            </w:pPr>
          </w:p>
          <w:p w:rsidR="007766B1" w:rsidRPr="00A82AD5" w:rsidRDefault="007766B1" w:rsidP="00C47EB9">
            <w:pPr>
              <w:jc w:val="center"/>
              <w:rPr>
                <w:rFonts w:asciiTheme="minorHAnsi" w:hAnsiTheme="minorHAnsi" w:cs="Arial"/>
                <w:color w:val="FF0000"/>
                <w:sz w:val="22"/>
                <w:szCs w:val="22"/>
              </w:rPr>
            </w:pPr>
          </w:p>
          <w:p w:rsidR="007766B1" w:rsidRPr="00A82AD5" w:rsidRDefault="007766B1" w:rsidP="00C47EB9">
            <w:pPr>
              <w:jc w:val="center"/>
              <w:rPr>
                <w:rFonts w:asciiTheme="minorHAnsi" w:hAnsiTheme="minorHAnsi" w:cs="Arial"/>
                <w:color w:val="FF0000"/>
                <w:sz w:val="22"/>
                <w:szCs w:val="22"/>
              </w:rPr>
            </w:pPr>
          </w:p>
        </w:tc>
      </w:tr>
      <w:tr w:rsidR="00E731EC" w:rsidRPr="00A82AD5" w:rsidTr="00150367">
        <w:tc>
          <w:tcPr>
            <w:tcW w:w="745" w:type="dxa"/>
            <w:vMerge w:val="restart"/>
          </w:tcPr>
          <w:p w:rsidR="00E731EC" w:rsidRPr="00A82AD5" w:rsidRDefault="004B03AF" w:rsidP="00A51A8E">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E731EC" w:rsidRPr="00A82AD5">
              <w:rPr>
                <w:rFonts w:asciiTheme="minorHAnsi" w:hAnsiTheme="minorHAnsi" w:cs="Arial"/>
                <w:color w:val="000000"/>
                <w:kern w:val="24"/>
                <w:sz w:val="22"/>
                <w:szCs w:val="22"/>
              </w:rPr>
              <w:t>.8</w:t>
            </w:r>
          </w:p>
        </w:tc>
        <w:tc>
          <w:tcPr>
            <w:tcW w:w="3150" w:type="dxa"/>
          </w:tcPr>
          <w:p w:rsidR="00512423" w:rsidRPr="00A82AD5" w:rsidRDefault="00512423" w:rsidP="00512423">
            <w:pPr>
              <w:autoSpaceDE w:val="0"/>
              <w:autoSpaceDN w:val="0"/>
              <w:adjustRightInd w:val="0"/>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 xml:space="preserve">Click on the </w:t>
            </w:r>
            <w:proofErr w:type="spellStart"/>
            <w:r w:rsidRPr="00A82AD5">
              <w:rPr>
                <w:rFonts w:asciiTheme="minorHAnsi" w:hAnsiTheme="minorHAnsi" w:cs="Arial"/>
                <w:b/>
                <w:color w:val="000000"/>
                <w:kern w:val="24"/>
                <w:sz w:val="22"/>
                <w:szCs w:val="22"/>
              </w:rPr>
              <w:t>soa</w:t>
            </w:r>
            <w:proofErr w:type="spellEnd"/>
            <w:r w:rsidRPr="00A82AD5">
              <w:rPr>
                <w:rFonts w:asciiTheme="minorHAnsi" w:hAnsiTheme="minorHAnsi" w:cs="Arial"/>
                <w:b/>
                <w:color w:val="000000"/>
                <w:kern w:val="24"/>
                <w:sz w:val="22"/>
                <w:szCs w:val="22"/>
              </w:rPr>
              <w:t>-Infra</w:t>
            </w:r>
            <w:r w:rsidRPr="00A82AD5">
              <w:rPr>
                <w:rFonts w:asciiTheme="minorHAnsi" w:hAnsiTheme="minorHAnsi" w:cs="Arial"/>
                <w:color w:val="000000"/>
                <w:kern w:val="24"/>
                <w:sz w:val="22"/>
                <w:szCs w:val="22"/>
              </w:rPr>
              <w:t xml:space="preserve"> menu at the top of the right pane, select </w:t>
            </w:r>
            <w:r w:rsidRPr="00A82AD5">
              <w:rPr>
                <w:rFonts w:asciiTheme="minorHAnsi" w:hAnsiTheme="minorHAnsi" w:cs="Arial"/>
                <w:b/>
                <w:color w:val="000000"/>
                <w:kern w:val="24"/>
                <w:sz w:val="22"/>
                <w:szCs w:val="22"/>
              </w:rPr>
              <w:t>SOA Deployment</w:t>
            </w:r>
            <w:r w:rsidRPr="00A82AD5">
              <w:rPr>
                <w:rFonts w:asciiTheme="minorHAnsi" w:hAnsiTheme="minorHAnsi" w:cs="Arial"/>
                <w:color w:val="000000"/>
                <w:kern w:val="24"/>
                <w:sz w:val="22"/>
                <w:szCs w:val="22"/>
              </w:rPr>
              <w:t xml:space="preserve"> and then </w:t>
            </w:r>
            <w:r w:rsidR="00433AAD">
              <w:rPr>
                <w:rFonts w:asciiTheme="minorHAnsi" w:hAnsiTheme="minorHAnsi" w:cs="Arial"/>
                <w:b/>
                <w:color w:val="000000"/>
                <w:kern w:val="24"/>
                <w:sz w:val="22"/>
                <w:szCs w:val="22"/>
              </w:rPr>
              <w:lastRenderedPageBreak/>
              <w:t>D</w:t>
            </w:r>
            <w:r w:rsidRPr="00A82AD5">
              <w:rPr>
                <w:rFonts w:asciiTheme="minorHAnsi" w:hAnsiTheme="minorHAnsi" w:cs="Arial"/>
                <w:b/>
                <w:color w:val="000000"/>
                <w:kern w:val="24"/>
                <w:sz w:val="22"/>
                <w:szCs w:val="22"/>
              </w:rPr>
              <w:t>eploy</w:t>
            </w:r>
            <w:r w:rsidRPr="00A82AD5">
              <w:rPr>
                <w:rFonts w:asciiTheme="minorHAnsi" w:hAnsiTheme="minorHAnsi" w:cs="Arial"/>
                <w:color w:val="000000"/>
                <w:kern w:val="24"/>
                <w:sz w:val="22"/>
                <w:szCs w:val="22"/>
              </w:rPr>
              <w:t>.</w:t>
            </w:r>
          </w:p>
          <w:p w:rsidR="00B87F39" w:rsidRPr="00A82AD5" w:rsidRDefault="00B87F39" w:rsidP="00F03509">
            <w:pPr>
              <w:autoSpaceDE w:val="0"/>
              <w:autoSpaceDN w:val="0"/>
              <w:adjustRightInd w:val="0"/>
              <w:rPr>
                <w:rFonts w:asciiTheme="minorHAnsi" w:hAnsiTheme="minorHAnsi" w:cs="Arial"/>
                <w:color w:val="000000"/>
                <w:kern w:val="24"/>
                <w:sz w:val="22"/>
                <w:szCs w:val="22"/>
              </w:rPr>
            </w:pPr>
          </w:p>
        </w:tc>
        <w:tc>
          <w:tcPr>
            <w:tcW w:w="9900" w:type="dxa"/>
          </w:tcPr>
          <w:p w:rsidR="007F22AF" w:rsidRPr="00A82AD5" w:rsidRDefault="007F22AF" w:rsidP="00A51A8E">
            <w:pPr>
              <w:rPr>
                <w:rFonts w:asciiTheme="minorHAnsi" w:hAnsiTheme="minorHAnsi" w:cs="Arial"/>
                <w:color w:val="000000"/>
                <w:sz w:val="22"/>
                <w:szCs w:val="22"/>
              </w:rPr>
            </w:pPr>
          </w:p>
          <w:p w:rsidR="007F22AF" w:rsidRPr="00A82AD5" w:rsidRDefault="007F22AF" w:rsidP="00A51A8E">
            <w:pPr>
              <w:rPr>
                <w:rFonts w:asciiTheme="minorHAnsi" w:hAnsiTheme="minorHAnsi" w:cs="Arial"/>
                <w:color w:val="000000"/>
                <w:sz w:val="22"/>
                <w:szCs w:val="22"/>
              </w:rPr>
            </w:pPr>
          </w:p>
        </w:tc>
      </w:tr>
      <w:tr w:rsidR="00E731EC" w:rsidRPr="00A82AD5" w:rsidTr="00150367">
        <w:tc>
          <w:tcPr>
            <w:tcW w:w="745" w:type="dxa"/>
            <w:vMerge/>
          </w:tcPr>
          <w:p w:rsidR="00E731EC" w:rsidRPr="00A82AD5" w:rsidRDefault="00E731EC" w:rsidP="00584042">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7766B1" w:rsidRPr="00A82AD5" w:rsidRDefault="00B61F99" w:rsidP="00584042">
            <w:pPr>
              <w:autoSpaceDE w:val="0"/>
              <w:autoSpaceDN w:val="0"/>
              <w:adjustRightInd w:val="0"/>
              <w:jc w:val="center"/>
              <w:rPr>
                <w:rFonts w:asciiTheme="minorHAnsi" w:hAnsiTheme="minorHAnsi" w:cs="Arial"/>
                <w:color w:val="000000"/>
                <w:kern w:val="24"/>
                <w:sz w:val="22"/>
                <w:szCs w:val="22"/>
              </w:rPr>
            </w:pPr>
            <w:r>
              <w:object w:dxaOrig="11070" w:dyaOrig="5985">
                <v:shape id="_x0000_i1029" type="#_x0000_t75" style="width:553.5pt;height:297.75pt" o:ole="">
                  <v:imagedata r:id="rId31" o:title=""/>
                </v:shape>
                <o:OLEObject Type="Embed" ProgID="PBrush" ShapeID="_x0000_i1029" DrawAspect="Content" ObjectID="_1524984113" r:id="rId32"/>
              </w:object>
            </w:r>
          </w:p>
          <w:p w:rsidR="007766B1" w:rsidRPr="00A82AD5" w:rsidRDefault="007766B1" w:rsidP="00584042">
            <w:pPr>
              <w:autoSpaceDE w:val="0"/>
              <w:autoSpaceDN w:val="0"/>
              <w:adjustRightInd w:val="0"/>
              <w:jc w:val="center"/>
              <w:rPr>
                <w:rFonts w:asciiTheme="minorHAnsi" w:hAnsiTheme="minorHAnsi" w:cs="Arial"/>
                <w:color w:val="000000"/>
                <w:kern w:val="24"/>
                <w:sz w:val="22"/>
                <w:szCs w:val="22"/>
              </w:rPr>
            </w:pPr>
          </w:p>
        </w:tc>
      </w:tr>
      <w:tr w:rsidR="00531FA6" w:rsidRPr="00A82AD5" w:rsidTr="00E16B70">
        <w:tc>
          <w:tcPr>
            <w:tcW w:w="745" w:type="dxa"/>
            <w:vMerge w:val="restart"/>
          </w:tcPr>
          <w:p w:rsidR="00531FA6" w:rsidRPr="00A82AD5" w:rsidRDefault="00E27723" w:rsidP="00E16B70">
            <w:pPr>
              <w:autoSpaceDE w:val="0"/>
              <w:autoSpaceDN w:val="0"/>
              <w:adjustRightInd w:val="0"/>
              <w:rPr>
                <w:rFonts w:asciiTheme="minorHAnsi" w:hAnsiTheme="minorHAnsi" w:cs="Arial"/>
                <w:color w:val="000000"/>
                <w:kern w:val="24"/>
                <w:sz w:val="22"/>
                <w:szCs w:val="22"/>
              </w:rPr>
            </w:pPr>
            <w:bookmarkStart w:id="27" w:name="_Toc309971767"/>
            <w:r>
              <w:rPr>
                <w:rFonts w:asciiTheme="minorHAnsi" w:hAnsiTheme="minorHAnsi" w:cs="Arial"/>
                <w:color w:val="000000"/>
                <w:kern w:val="24"/>
                <w:sz w:val="22"/>
                <w:szCs w:val="22"/>
              </w:rPr>
              <w:t>3.9</w:t>
            </w:r>
          </w:p>
        </w:tc>
        <w:tc>
          <w:tcPr>
            <w:tcW w:w="3150" w:type="dxa"/>
          </w:tcPr>
          <w:p w:rsidR="008F531C" w:rsidRPr="00A82AD5" w:rsidRDefault="008F531C" w:rsidP="008F531C">
            <w:pPr>
              <w:rPr>
                <w:rFonts w:asciiTheme="minorHAnsi" w:hAnsiTheme="minorHAnsi" w:cs="Arial"/>
                <w:color w:val="000000"/>
                <w:sz w:val="22"/>
                <w:szCs w:val="22"/>
              </w:rPr>
            </w:pPr>
            <w:r w:rsidRPr="00A82AD5">
              <w:rPr>
                <w:rFonts w:asciiTheme="minorHAnsi" w:hAnsiTheme="minorHAnsi" w:cs="Arial"/>
                <w:color w:val="000000"/>
                <w:sz w:val="22"/>
                <w:szCs w:val="22"/>
              </w:rPr>
              <w:t>Click on Browse to find the file on your local box:</w:t>
            </w:r>
          </w:p>
          <w:p w:rsidR="00531FA6" w:rsidRPr="00A82AD5" w:rsidRDefault="00531FA6" w:rsidP="00AB2C40">
            <w:pPr>
              <w:rPr>
                <w:rFonts w:asciiTheme="minorHAnsi" w:hAnsiTheme="minorHAnsi" w:cs="Arial"/>
                <w:color w:val="000000"/>
                <w:sz w:val="22"/>
                <w:szCs w:val="22"/>
              </w:rPr>
            </w:pPr>
          </w:p>
        </w:tc>
        <w:tc>
          <w:tcPr>
            <w:tcW w:w="9900" w:type="dxa"/>
          </w:tcPr>
          <w:p w:rsidR="008F531C" w:rsidRPr="00A82AD5" w:rsidRDefault="008F531C" w:rsidP="008F531C">
            <w:pPr>
              <w:rPr>
                <w:rFonts w:asciiTheme="minorHAnsi" w:hAnsiTheme="minorHAnsi" w:cs="Arial"/>
                <w:color w:val="000000"/>
                <w:sz w:val="22"/>
                <w:szCs w:val="22"/>
              </w:rPr>
            </w:pPr>
            <w:r w:rsidRPr="00A82AD5">
              <w:rPr>
                <w:rFonts w:asciiTheme="minorHAnsi" w:hAnsiTheme="minorHAnsi" w:cs="Arial"/>
                <w:color w:val="000000"/>
                <w:sz w:val="22"/>
                <w:szCs w:val="22"/>
              </w:rPr>
              <w:t>Select</w:t>
            </w:r>
            <w:r w:rsidR="00F91F8D" w:rsidRPr="00A82AD5">
              <w:rPr>
                <w:rFonts w:asciiTheme="minorHAnsi" w:hAnsiTheme="minorHAnsi" w:cs="Arial"/>
                <w:color w:val="000000"/>
                <w:sz w:val="22"/>
                <w:szCs w:val="22"/>
              </w:rPr>
              <w:t xml:space="preserve"> </w:t>
            </w:r>
            <w:r w:rsidRPr="00A82AD5">
              <w:rPr>
                <w:rFonts w:asciiTheme="minorHAnsi" w:hAnsiTheme="minorHAnsi" w:cs="Arial"/>
                <w:color w:val="000000"/>
                <w:sz w:val="22"/>
                <w:szCs w:val="22"/>
              </w:rPr>
              <w:t xml:space="preserve"> the Hello World SPH file : </w:t>
            </w:r>
            <w:r w:rsidRPr="00A82AD5">
              <w:rPr>
                <w:rFonts w:asciiTheme="minorHAnsi" w:hAnsiTheme="minorHAnsi" w:cs="Arial"/>
                <w:i/>
                <w:color w:val="000000"/>
                <w:sz w:val="22"/>
                <w:szCs w:val="22"/>
              </w:rPr>
              <w:t>sca_HelloWorld-SPH_rev1.0.jar</w:t>
            </w:r>
            <w:r w:rsidRPr="00A82AD5">
              <w:rPr>
                <w:rFonts w:asciiTheme="minorHAnsi" w:hAnsiTheme="minorHAnsi" w:cs="Arial"/>
                <w:color w:val="000000"/>
                <w:sz w:val="22"/>
                <w:szCs w:val="22"/>
              </w:rPr>
              <w:t xml:space="preserve"> (or XYZ, and use the file l</w:t>
            </w:r>
            <w:r w:rsidR="00195959">
              <w:rPr>
                <w:rFonts w:asciiTheme="minorHAnsi" w:hAnsiTheme="minorHAnsi" w:cs="Arial"/>
                <w:color w:val="000000"/>
                <w:sz w:val="22"/>
                <w:szCs w:val="22"/>
              </w:rPr>
              <w:t xml:space="preserve">ocation (which  was  noted  earlier) where   you have  deployed  using </w:t>
            </w:r>
            <w:proofErr w:type="spellStart"/>
            <w:r w:rsidRPr="00A82AD5">
              <w:rPr>
                <w:rFonts w:asciiTheme="minorHAnsi" w:hAnsiTheme="minorHAnsi" w:cs="Arial"/>
                <w:color w:val="000000"/>
                <w:sz w:val="22"/>
                <w:szCs w:val="22"/>
              </w:rPr>
              <w:t>JDeveloper</w:t>
            </w:r>
            <w:proofErr w:type="spellEnd"/>
            <w:r w:rsidR="00195959">
              <w:rPr>
                <w:rFonts w:asciiTheme="minorHAnsi" w:hAnsiTheme="minorHAnsi" w:cs="Arial"/>
                <w:color w:val="000000"/>
                <w:sz w:val="22"/>
                <w:szCs w:val="22"/>
              </w:rPr>
              <w:t xml:space="preserve"> on your local box</w:t>
            </w:r>
            <w:r w:rsidRPr="00A82AD5">
              <w:rPr>
                <w:rFonts w:asciiTheme="minorHAnsi" w:hAnsiTheme="minorHAnsi" w:cs="Arial"/>
                <w:color w:val="000000"/>
                <w:sz w:val="22"/>
                <w:szCs w:val="22"/>
              </w:rPr>
              <w:t xml:space="preserve">, and then click on the </w:t>
            </w:r>
            <w:r w:rsidRPr="00A82AD5">
              <w:rPr>
                <w:rFonts w:asciiTheme="minorHAnsi" w:hAnsiTheme="minorHAnsi" w:cs="Arial"/>
                <w:b/>
                <w:color w:val="000000"/>
                <w:sz w:val="22"/>
                <w:szCs w:val="22"/>
              </w:rPr>
              <w:t>Next</w:t>
            </w:r>
            <w:r w:rsidRPr="00A82AD5">
              <w:rPr>
                <w:rFonts w:asciiTheme="minorHAnsi" w:hAnsiTheme="minorHAnsi" w:cs="Arial"/>
                <w:color w:val="000000"/>
                <w:sz w:val="22"/>
                <w:szCs w:val="22"/>
              </w:rPr>
              <w:t xml:space="preserve"> button at the top right of your screen.</w:t>
            </w:r>
          </w:p>
          <w:p w:rsidR="00531FA6" w:rsidRPr="00A82AD5" w:rsidRDefault="00531FA6" w:rsidP="00E16B70">
            <w:pPr>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531FA6" w:rsidRPr="00A82AD5" w:rsidRDefault="00EC4C7C" w:rsidP="00E16B70">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pict>
                <v:oval id="_x0000_s1033" style="position:absolute;left:0;text-align:left;margin-left:79.7pt;margin-top:136.3pt;width:74.6pt;height:42.15pt;z-index:251664384;mso-position-horizontal-relative:text;mso-position-vertical-relative:text" filled="f" strokecolor="red" strokeweight="1.5pt">
                  <v:shadow color="#868686"/>
                </v:oval>
              </w:pict>
            </w: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p w:rsidR="001054CC" w:rsidRPr="00A82AD5" w:rsidRDefault="00810058" w:rsidP="00E16B70">
            <w:pPr>
              <w:autoSpaceDE w:val="0"/>
              <w:autoSpaceDN w:val="0"/>
              <w:adjustRightInd w:val="0"/>
              <w:jc w:val="center"/>
              <w:rPr>
                <w:rFonts w:asciiTheme="minorHAnsi" w:hAnsiTheme="minorHAnsi" w:cs="Arial"/>
                <w:color w:val="000000"/>
                <w:kern w:val="24"/>
                <w:sz w:val="22"/>
                <w:szCs w:val="22"/>
              </w:rPr>
            </w:pPr>
            <w:r>
              <w:object w:dxaOrig="10875" w:dyaOrig="5955">
                <v:shape id="_x0000_i1030" type="#_x0000_t75" style="width:543.75pt;height:297.75pt" o:ole="">
                  <v:imagedata r:id="rId33" o:title=""/>
                </v:shape>
                <o:OLEObject Type="Embed" ProgID="PBrush" ShapeID="_x0000_i1030" DrawAspect="Content" ObjectID="_1524984114" r:id="rId34"/>
              </w:object>
            </w: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tc>
      </w:tr>
      <w:tr w:rsidR="00531FA6" w:rsidRPr="00A82AD5" w:rsidTr="00E16B70">
        <w:tc>
          <w:tcPr>
            <w:tcW w:w="745" w:type="dxa"/>
            <w:vMerge w:val="restart"/>
          </w:tcPr>
          <w:p w:rsidR="00531FA6" w:rsidRPr="00A82AD5" w:rsidRDefault="00652B40" w:rsidP="00E16B70">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lastRenderedPageBreak/>
              <w:t>3.10</w:t>
            </w:r>
          </w:p>
        </w:tc>
        <w:tc>
          <w:tcPr>
            <w:tcW w:w="3150" w:type="dxa"/>
          </w:tcPr>
          <w:p w:rsidR="001054CC" w:rsidRPr="005D4D8E" w:rsidRDefault="001054CC" w:rsidP="00077BE5">
            <w:r w:rsidRPr="005D4D8E">
              <w:t>Click Next to accept default options</w:t>
            </w:r>
          </w:p>
          <w:p w:rsidR="00E822ED" w:rsidRPr="00A82AD5" w:rsidRDefault="00E822ED" w:rsidP="00E16B70">
            <w:pPr>
              <w:autoSpaceDE w:val="0"/>
              <w:autoSpaceDN w:val="0"/>
              <w:adjustRightInd w:val="0"/>
              <w:rPr>
                <w:rFonts w:asciiTheme="minorHAnsi" w:hAnsiTheme="minorHAnsi" w:cs="Arial"/>
                <w:b/>
                <w:color w:val="000000"/>
                <w:sz w:val="22"/>
                <w:szCs w:val="22"/>
              </w:rPr>
            </w:pPr>
          </w:p>
        </w:tc>
        <w:tc>
          <w:tcPr>
            <w:tcW w:w="9900" w:type="dxa"/>
          </w:tcPr>
          <w:p w:rsidR="00531FA6" w:rsidRPr="00A82AD5" w:rsidRDefault="00531FA6" w:rsidP="00E16B70">
            <w:pPr>
              <w:rPr>
                <w:rFonts w:asciiTheme="minorHAnsi" w:hAnsiTheme="minorHAnsi" w:cs="Arial"/>
                <w:color w:val="000000"/>
                <w:sz w:val="22"/>
                <w:szCs w:val="22"/>
              </w:rPr>
            </w:pPr>
          </w:p>
          <w:p w:rsidR="00926ADF" w:rsidRPr="00A82AD5" w:rsidRDefault="00926ADF" w:rsidP="00E16B70">
            <w:pPr>
              <w:rPr>
                <w:rFonts w:asciiTheme="minorHAnsi" w:hAnsiTheme="minorHAnsi" w:cs="Arial"/>
                <w:color w:val="000000"/>
                <w:sz w:val="22"/>
                <w:szCs w:val="22"/>
              </w:rPr>
            </w:pPr>
          </w:p>
          <w:p w:rsidR="00926ADF" w:rsidRPr="00A82AD5" w:rsidRDefault="00926ADF" w:rsidP="00E16B70">
            <w:pPr>
              <w:rPr>
                <w:rFonts w:asciiTheme="minorHAnsi" w:hAnsiTheme="minorHAnsi" w:cs="Arial"/>
                <w:color w:val="000000"/>
                <w:sz w:val="22"/>
                <w:szCs w:val="22"/>
              </w:rPr>
            </w:pPr>
          </w:p>
          <w:p w:rsidR="00926ADF" w:rsidRPr="00A82AD5" w:rsidRDefault="00926ADF" w:rsidP="00E16B70">
            <w:pPr>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color w:val="000000"/>
                <w:kern w:val="24"/>
                <w:sz w:val="22"/>
                <w:szCs w:val="22"/>
              </w:rPr>
            </w:pPr>
          </w:p>
        </w:tc>
        <w:tc>
          <w:tcPr>
            <w:tcW w:w="13050" w:type="dxa"/>
            <w:gridSpan w:val="2"/>
          </w:tcPr>
          <w:p w:rsidR="001054CC" w:rsidRPr="00A82AD5" w:rsidRDefault="00DF4240" w:rsidP="00E16B70">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drawing>
                <wp:inline distT="0" distB="0" distL="0" distR="0">
                  <wp:extent cx="7600950" cy="4752975"/>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7600950" cy="4752975"/>
                          </a:xfrm>
                          <a:prstGeom prst="rect">
                            <a:avLst/>
                          </a:prstGeom>
                          <a:noFill/>
                          <a:ln w="9525">
                            <a:noFill/>
                            <a:miter lim="800000"/>
                            <a:headEnd/>
                            <a:tailEnd/>
                          </a:ln>
                        </pic:spPr>
                      </pic:pic>
                    </a:graphicData>
                  </a:graphic>
                </wp:inline>
              </w:drawing>
            </w: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tc>
      </w:tr>
      <w:tr w:rsidR="00531FA6" w:rsidRPr="00A82AD5" w:rsidTr="00E16B70">
        <w:tc>
          <w:tcPr>
            <w:tcW w:w="745" w:type="dxa"/>
            <w:vMerge w:val="restart"/>
          </w:tcPr>
          <w:p w:rsidR="00531FA6" w:rsidRPr="00A82AD5" w:rsidRDefault="00B33ABC" w:rsidP="00B33ABC">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531FA6" w:rsidRPr="00A82AD5">
              <w:rPr>
                <w:rFonts w:asciiTheme="minorHAnsi" w:hAnsiTheme="minorHAnsi" w:cs="Arial"/>
                <w:color w:val="000000"/>
                <w:kern w:val="24"/>
                <w:sz w:val="22"/>
                <w:szCs w:val="22"/>
              </w:rPr>
              <w:t>.1</w:t>
            </w:r>
            <w:r>
              <w:rPr>
                <w:rFonts w:asciiTheme="minorHAnsi" w:hAnsiTheme="minorHAnsi" w:cs="Arial"/>
                <w:color w:val="000000"/>
                <w:kern w:val="24"/>
                <w:sz w:val="22"/>
                <w:szCs w:val="22"/>
              </w:rPr>
              <w:t>1</w:t>
            </w:r>
          </w:p>
        </w:tc>
        <w:tc>
          <w:tcPr>
            <w:tcW w:w="3150" w:type="dxa"/>
          </w:tcPr>
          <w:p w:rsidR="001054CC" w:rsidRDefault="001054CC" w:rsidP="00A169FA">
            <w:r w:rsidRPr="005D4D8E">
              <w:t xml:space="preserve">Click </w:t>
            </w:r>
            <w:r w:rsidR="002565CB">
              <w:t>Deploy to confirm .</w:t>
            </w:r>
          </w:p>
          <w:p w:rsidR="002565CB" w:rsidRDefault="002565CB" w:rsidP="00A169FA">
            <w:r>
              <w:t xml:space="preserve">If you are deploying </w:t>
            </w:r>
            <w:r w:rsidR="00427FDC">
              <w:t xml:space="preserve"> same jar m</w:t>
            </w:r>
            <w:r>
              <w:t xml:space="preserve">ore than once then </w:t>
            </w:r>
            <w:r w:rsidR="00427FDC">
              <w:t xml:space="preserve"> you will see </w:t>
            </w:r>
            <w:r w:rsidRPr="005D4D8E">
              <w:t>Redeploy</w:t>
            </w:r>
            <w:r w:rsidR="00427FDC">
              <w:t>.</w:t>
            </w:r>
          </w:p>
          <w:p w:rsidR="00531FA6" w:rsidRPr="00A82AD5" w:rsidRDefault="00531FA6" w:rsidP="00AB2C40">
            <w:pPr>
              <w:autoSpaceDE w:val="0"/>
              <w:autoSpaceDN w:val="0"/>
              <w:adjustRightInd w:val="0"/>
              <w:rPr>
                <w:rFonts w:asciiTheme="minorHAnsi" w:hAnsiTheme="minorHAnsi" w:cs="Arial"/>
                <w:sz w:val="22"/>
                <w:szCs w:val="22"/>
              </w:rPr>
            </w:pPr>
          </w:p>
        </w:tc>
        <w:tc>
          <w:tcPr>
            <w:tcW w:w="9900" w:type="dxa"/>
          </w:tcPr>
          <w:p w:rsidR="00531FA6" w:rsidRPr="00A82AD5" w:rsidRDefault="00531FA6" w:rsidP="00CA18AA">
            <w:pPr>
              <w:autoSpaceDE w:val="0"/>
              <w:autoSpaceDN w:val="0"/>
              <w:adjustRightInd w:val="0"/>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rPr>
                <w:rFonts w:asciiTheme="minorHAnsi" w:hAnsiTheme="minorHAnsi" w:cs="Arial"/>
                <w:noProof/>
                <w:color w:val="000000"/>
                <w:kern w:val="24"/>
                <w:sz w:val="22"/>
                <w:szCs w:val="22"/>
              </w:rPr>
            </w:pPr>
          </w:p>
        </w:tc>
        <w:tc>
          <w:tcPr>
            <w:tcW w:w="13050" w:type="dxa"/>
            <w:gridSpan w:val="2"/>
          </w:tcPr>
          <w:p w:rsidR="001054CC" w:rsidRPr="00A82AD5" w:rsidRDefault="003A5D4D" w:rsidP="00427FDC">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drawing>
                <wp:inline distT="0" distB="0" distL="0" distR="0">
                  <wp:extent cx="8020050" cy="50673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8020050" cy="5067300"/>
                          </a:xfrm>
                          <a:prstGeom prst="rect">
                            <a:avLst/>
                          </a:prstGeom>
                          <a:noFill/>
                          <a:ln w="9525">
                            <a:noFill/>
                            <a:miter lim="800000"/>
                            <a:headEnd/>
                            <a:tailEnd/>
                          </a:ln>
                        </pic:spPr>
                      </pic:pic>
                    </a:graphicData>
                  </a:graphic>
                </wp:inline>
              </w:drawing>
            </w:r>
          </w:p>
        </w:tc>
      </w:tr>
      <w:tr w:rsidR="00531FA6" w:rsidRPr="00A82AD5" w:rsidTr="00E16B70">
        <w:tc>
          <w:tcPr>
            <w:tcW w:w="745" w:type="dxa"/>
            <w:vMerge w:val="restart"/>
          </w:tcPr>
          <w:p w:rsidR="00531FA6" w:rsidRPr="00A82AD5" w:rsidRDefault="00B33ABC" w:rsidP="00E16B70">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531FA6" w:rsidRPr="00A82AD5">
              <w:rPr>
                <w:rFonts w:asciiTheme="minorHAnsi" w:hAnsiTheme="minorHAnsi" w:cs="Arial"/>
                <w:color w:val="000000"/>
                <w:kern w:val="24"/>
                <w:sz w:val="22"/>
                <w:szCs w:val="22"/>
              </w:rPr>
              <w:t>.1</w:t>
            </w:r>
            <w:r>
              <w:rPr>
                <w:rFonts w:asciiTheme="minorHAnsi" w:hAnsiTheme="minorHAnsi" w:cs="Arial"/>
                <w:color w:val="000000"/>
                <w:kern w:val="24"/>
                <w:sz w:val="22"/>
                <w:szCs w:val="22"/>
              </w:rPr>
              <w:t>2</w:t>
            </w:r>
          </w:p>
        </w:tc>
        <w:tc>
          <w:tcPr>
            <w:tcW w:w="3150" w:type="dxa"/>
          </w:tcPr>
          <w:p w:rsidR="001054CC" w:rsidRPr="00A82AD5" w:rsidRDefault="001054CC" w:rsidP="009131D9">
            <w:r w:rsidRPr="00A82AD5">
              <w:t>Click Close to once it has succeeded.</w:t>
            </w:r>
          </w:p>
          <w:p w:rsidR="00531FA6" w:rsidRPr="00A82AD5" w:rsidRDefault="00531FA6" w:rsidP="001054CC">
            <w:pPr>
              <w:autoSpaceDE w:val="0"/>
              <w:autoSpaceDN w:val="0"/>
              <w:adjustRightInd w:val="0"/>
              <w:rPr>
                <w:rFonts w:asciiTheme="minorHAnsi" w:hAnsiTheme="minorHAnsi" w:cs="Arial"/>
                <w:b/>
                <w:color w:val="000000"/>
                <w:sz w:val="22"/>
                <w:szCs w:val="22"/>
              </w:rPr>
            </w:pPr>
          </w:p>
        </w:tc>
        <w:tc>
          <w:tcPr>
            <w:tcW w:w="9900" w:type="dxa"/>
          </w:tcPr>
          <w:p w:rsidR="00531FA6" w:rsidRPr="00A82AD5" w:rsidRDefault="00531FA6" w:rsidP="00E16B70">
            <w:pPr>
              <w:autoSpaceDE w:val="0"/>
              <w:autoSpaceDN w:val="0"/>
              <w:adjustRightInd w:val="0"/>
              <w:rPr>
                <w:rFonts w:asciiTheme="minorHAnsi" w:hAnsiTheme="minorHAnsi" w:cs="Arial"/>
                <w:color w:val="000000"/>
                <w:kern w:val="24"/>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1054CC" w:rsidRPr="00A82AD5" w:rsidRDefault="00926423" w:rsidP="009E64EA">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drawing>
                <wp:inline distT="0" distB="0" distL="0" distR="0">
                  <wp:extent cx="5981700" cy="338137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cstate="print"/>
                          <a:srcRect/>
                          <a:stretch>
                            <a:fillRect/>
                          </a:stretch>
                        </pic:blipFill>
                        <pic:spPr bwMode="auto">
                          <a:xfrm>
                            <a:off x="0" y="0"/>
                            <a:ext cx="5981700" cy="3381375"/>
                          </a:xfrm>
                          <a:prstGeom prst="rect">
                            <a:avLst/>
                          </a:prstGeom>
                          <a:noFill/>
                          <a:ln w="9525">
                            <a:noFill/>
                            <a:miter lim="800000"/>
                            <a:headEnd/>
                            <a:tailEnd/>
                          </a:ln>
                        </pic:spPr>
                      </pic:pic>
                    </a:graphicData>
                  </a:graphic>
                </wp:inline>
              </w:drawing>
            </w: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p w:rsidR="001054CC" w:rsidRPr="00A82AD5" w:rsidRDefault="001054CC" w:rsidP="00E16B70">
            <w:pPr>
              <w:autoSpaceDE w:val="0"/>
              <w:autoSpaceDN w:val="0"/>
              <w:adjustRightInd w:val="0"/>
              <w:jc w:val="center"/>
              <w:rPr>
                <w:rFonts w:asciiTheme="minorHAnsi" w:hAnsiTheme="minorHAnsi" w:cs="Arial"/>
                <w:color w:val="000000"/>
                <w:kern w:val="24"/>
                <w:sz w:val="22"/>
                <w:szCs w:val="22"/>
              </w:rPr>
            </w:pPr>
          </w:p>
        </w:tc>
      </w:tr>
      <w:tr w:rsidR="00531FA6" w:rsidRPr="00A82AD5" w:rsidTr="00E16B70">
        <w:tc>
          <w:tcPr>
            <w:tcW w:w="745" w:type="dxa"/>
            <w:vMerge w:val="restart"/>
          </w:tcPr>
          <w:p w:rsidR="00531FA6" w:rsidRPr="00A82AD5" w:rsidRDefault="00B33ABC" w:rsidP="00E16B70">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531FA6" w:rsidRPr="00A82AD5">
              <w:rPr>
                <w:rFonts w:asciiTheme="minorHAnsi" w:hAnsiTheme="minorHAnsi" w:cs="Arial"/>
                <w:color w:val="000000"/>
                <w:kern w:val="24"/>
                <w:sz w:val="22"/>
                <w:szCs w:val="22"/>
              </w:rPr>
              <w:t>.1</w:t>
            </w:r>
            <w:r>
              <w:rPr>
                <w:rFonts w:asciiTheme="minorHAnsi" w:hAnsiTheme="minorHAnsi" w:cs="Arial"/>
                <w:color w:val="000000"/>
                <w:kern w:val="24"/>
                <w:sz w:val="22"/>
                <w:szCs w:val="22"/>
              </w:rPr>
              <w:t>3</w:t>
            </w:r>
          </w:p>
        </w:tc>
        <w:tc>
          <w:tcPr>
            <w:tcW w:w="3150" w:type="dxa"/>
          </w:tcPr>
          <w:p w:rsidR="0096691A" w:rsidRPr="00A82AD5" w:rsidRDefault="0096691A" w:rsidP="0096691A">
            <w:pPr>
              <w:rPr>
                <w:rFonts w:asciiTheme="minorHAnsi" w:hAnsiTheme="minorHAnsi" w:cs="Arial"/>
                <w:color w:val="000000"/>
                <w:kern w:val="24"/>
                <w:sz w:val="22"/>
                <w:szCs w:val="22"/>
              </w:rPr>
            </w:pPr>
            <w:r w:rsidRPr="00A82AD5">
              <w:rPr>
                <w:rFonts w:asciiTheme="minorHAnsi" w:hAnsiTheme="minorHAnsi" w:cs="Arial"/>
                <w:color w:val="000000"/>
                <w:kern w:val="24"/>
                <w:sz w:val="22"/>
                <w:szCs w:val="22"/>
              </w:rPr>
              <w:t xml:space="preserve">You can see the Composite now.  Click on the </w:t>
            </w:r>
            <w:r w:rsidRPr="00A82AD5">
              <w:rPr>
                <w:rFonts w:asciiTheme="minorHAnsi" w:hAnsiTheme="minorHAnsi" w:cs="Arial"/>
                <w:b/>
                <w:color w:val="000000"/>
                <w:kern w:val="24"/>
                <w:sz w:val="22"/>
                <w:szCs w:val="22"/>
              </w:rPr>
              <w:t>Test</w:t>
            </w:r>
            <w:r w:rsidRPr="00A82AD5">
              <w:rPr>
                <w:rFonts w:asciiTheme="minorHAnsi" w:hAnsiTheme="minorHAnsi" w:cs="Arial"/>
                <w:color w:val="000000"/>
                <w:kern w:val="24"/>
                <w:sz w:val="22"/>
                <w:szCs w:val="22"/>
              </w:rPr>
              <w:t xml:space="preserve"> button.</w:t>
            </w:r>
          </w:p>
          <w:p w:rsidR="00E16B70" w:rsidRPr="00A82AD5" w:rsidRDefault="00E16B70" w:rsidP="00E16B70">
            <w:pPr>
              <w:rPr>
                <w:rFonts w:asciiTheme="minorHAnsi" w:hAnsiTheme="minorHAnsi" w:cs="Arial"/>
                <w:color w:val="000000"/>
                <w:kern w:val="24"/>
                <w:sz w:val="22"/>
                <w:szCs w:val="22"/>
              </w:rPr>
            </w:pPr>
          </w:p>
        </w:tc>
        <w:tc>
          <w:tcPr>
            <w:tcW w:w="9900" w:type="dxa"/>
          </w:tcPr>
          <w:p w:rsidR="00531FA6" w:rsidRPr="00A82AD5" w:rsidRDefault="00531FA6" w:rsidP="00E16B70">
            <w:pPr>
              <w:rPr>
                <w:rFonts w:asciiTheme="minorHAnsi" w:hAnsiTheme="minorHAnsi" w:cs="Arial"/>
                <w:color w:val="000000"/>
                <w:sz w:val="22"/>
                <w:szCs w:val="22"/>
              </w:rPr>
            </w:pPr>
          </w:p>
          <w:p w:rsidR="00A0169F" w:rsidRPr="00A82AD5" w:rsidRDefault="00A0169F" w:rsidP="00E16B70">
            <w:pPr>
              <w:rPr>
                <w:rFonts w:asciiTheme="minorHAnsi" w:hAnsiTheme="minorHAnsi" w:cs="Arial"/>
                <w:color w:val="000000"/>
                <w:sz w:val="22"/>
                <w:szCs w:val="22"/>
              </w:rPr>
            </w:pPr>
          </w:p>
          <w:p w:rsidR="00A0169F" w:rsidRPr="00A82AD5" w:rsidRDefault="00A0169F" w:rsidP="00E16B70">
            <w:pPr>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531FA6" w:rsidRPr="00A82AD5" w:rsidRDefault="00E86C6C" w:rsidP="00E16B70">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drawing>
                <wp:inline distT="0" distB="0" distL="0" distR="0">
                  <wp:extent cx="7734300" cy="477202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srcRect/>
                          <a:stretch>
                            <a:fillRect/>
                          </a:stretch>
                        </pic:blipFill>
                        <pic:spPr bwMode="auto">
                          <a:xfrm>
                            <a:off x="0" y="0"/>
                            <a:ext cx="7734300" cy="4772025"/>
                          </a:xfrm>
                          <a:prstGeom prst="rect">
                            <a:avLst/>
                          </a:prstGeom>
                          <a:noFill/>
                          <a:ln w="9525">
                            <a:noFill/>
                            <a:miter lim="800000"/>
                            <a:headEnd/>
                            <a:tailEnd/>
                          </a:ln>
                        </pic:spPr>
                      </pic:pic>
                    </a:graphicData>
                  </a:graphic>
                </wp:inline>
              </w:drawing>
            </w:r>
          </w:p>
          <w:p w:rsidR="00D24EEF" w:rsidRPr="00A82AD5" w:rsidRDefault="00D24EEF" w:rsidP="00E16B70">
            <w:pPr>
              <w:autoSpaceDE w:val="0"/>
              <w:autoSpaceDN w:val="0"/>
              <w:adjustRightInd w:val="0"/>
              <w:jc w:val="center"/>
              <w:rPr>
                <w:rFonts w:asciiTheme="minorHAnsi" w:hAnsiTheme="minorHAnsi" w:cs="Arial"/>
                <w:color w:val="000000"/>
                <w:kern w:val="24"/>
                <w:sz w:val="22"/>
                <w:szCs w:val="22"/>
              </w:rPr>
            </w:pPr>
          </w:p>
          <w:p w:rsidR="005369DA" w:rsidRPr="00A82AD5" w:rsidRDefault="005369DA" w:rsidP="00E16B70">
            <w:pPr>
              <w:autoSpaceDE w:val="0"/>
              <w:autoSpaceDN w:val="0"/>
              <w:adjustRightInd w:val="0"/>
              <w:jc w:val="center"/>
              <w:rPr>
                <w:rFonts w:asciiTheme="minorHAnsi" w:hAnsiTheme="minorHAnsi" w:cs="Arial"/>
                <w:color w:val="000000"/>
                <w:kern w:val="24"/>
                <w:sz w:val="22"/>
                <w:szCs w:val="22"/>
              </w:rPr>
            </w:pPr>
          </w:p>
        </w:tc>
      </w:tr>
      <w:tr w:rsidR="00531FA6" w:rsidRPr="00A82AD5" w:rsidTr="00E16B70">
        <w:tc>
          <w:tcPr>
            <w:tcW w:w="745" w:type="dxa"/>
            <w:vMerge w:val="restart"/>
          </w:tcPr>
          <w:p w:rsidR="00531FA6" w:rsidRPr="00A82AD5" w:rsidRDefault="00B33ABC" w:rsidP="00E16B70">
            <w:pPr>
              <w:autoSpaceDE w:val="0"/>
              <w:autoSpaceDN w:val="0"/>
              <w:adjustRightInd w:val="0"/>
              <w:rPr>
                <w:rFonts w:asciiTheme="minorHAnsi" w:hAnsiTheme="minorHAnsi" w:cs="Arial"/>
                <w:color w:val="000000"/>
                <w:sz w:val="22"/>
                <w:szCs w:val="22"/>
              </w:rPr>
            </w:pPr>
            <w:r>
              <w:rPr>
                <w:rFonts w:asciiTheme="minorHAnsi" w:hAnsiTheme="minorHAnsi" w:cs="Arial"/>
                <w:color w:val="000000"/>
                <w:sz w:val="22"/>
                <w:szCs w:val="22"/>
              </w:rPr>
              <w:t>3</w:t>
            </w:r>
            <w:r w:rsidR="00531FA6" w:rsidRPr="00A82AD5">
              <w:rPr>
                <w:rFonts w:asciiTheme="minorHAnsi" w:hAnsiTheme="minorHAnsi" w:cs="Arial"/>
                <w:color w:val="000000"/>
                <w:sz w:val="22"/>
                <w:szCs w:val="22"/>
              </w:rPr>
              <w:t>.1</w:t>
            </w:r>
            <w:r>
              <w:rPr>
                <w:rFonts w:asciiTheme="minorHAnsi" w:hAnsiTheme="minorHAnsi" w:cs="Arial"/>
                <w:color w:val="000000"/>
                <w:sz w:val="22"/>
                <w:szCs w:val="22"/>
              </w:rPr>
              <w:t>4</w:t>
            </w:r>
          </w:p>
        </w:tc>
        <w:tc>
          <w:tcPr>
            <w:tcW w:w="3150" w:type="dxa"/>
          </w:tcPr>
          <w:p w:rsidR="00D24EEF" w:rsidRPr="00A82AD5" w:rsidRDefault="00D24EEF" w:rsidP="00C84135">
            <w:pPr>
              <w:rPr>
                <w:b/>
              </w:rPr>
            </w:pPr>
            <w:r w:rsidRPr="00A82AD5">
              <w:t xml:space="preserve">Expand the Payload element at the bottom and type in your name in the input </w:t>
            </w:r>
            <w:r w:rsidR="003D5D89" w:rsidRPr="00A82AD5">
              <w:t>element. Click</w:t>
            </w:r>
            <w:r w:rsidRPr="00A82AD5">
              <w:t xml:space="preserve"> on the Test Web Service</w:t>
            </w:r>
          </w:p>
          <w:p w:rsidR="00531FA6" w:rsidRPr="00A82AD5" w:rsidRDefault="00531FA6" w:rsidP="00E16B70">
            <w:pPr>
              <w:rPr>
                <w:rFonts w:asciiTheme="minorHAnsi" w:hAnsiTheme="minorHAnsi" w:cs="Arial"/>
                <w:color w:val="000000"/>
                <w:sz w:val="22"/>
                <w:szCs w:val="22"/>
              </w:rPr>
            </w:pPr>
          </w:p>
        </w:tc>
        <w:tc>
          <w:tcPr>
            <w:tcW w:w="9900" w:type="dxa"/>
          </w:tcPr>
          <w:p w:rsidR="00531FA6" w:rsidRPr="00A82AD5" w:rsidRDefault="00531FA6" w:rsidP="00E16B70">
            <w:pPr>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noProof/>
                <w:color w:val="000000"/>
                <w:sz w:val="22"/>
                <w:szCs w:val="22"/>
              </w:rPr>
            </w:pPr>
          </w:p>
        </w:tc>
        <w:tc>
          <w:tcPr>
            <w:tcW w:w="13050" w:type="dxa"/>
            <w:gridSpan w:val="2"/>
          </w:tcPr>
          <w:p w:rsidR="00531FA6" w:rsidRDefault="00E86C6C" w:rsidP="00E16B70">
            <w:pPr>
              <w:autoSpaceDE w:val="0"/>
              <w:autoSpaceDN w:val="0"/>
              <w:adjustRightInd w:val="0"/>
              <w:jc w:val="center"/>
              <w:rPr>
                <w:rFonts w:asciiTheme="minorHAnsi" w:hAnsiTheme="minorHAnsi" w:cs="Arial"/>
                <w:color w:val="000000"/>
                <w:sz w:val="22"/>
                <w:szCs w:val="22"/>
              </w:rPr>
            </w:pPr>
            <w:r>
              <w:rPr>
                <w:rFonts w:asciiTheme="minorHAnsi" w:hAnsiTheme="minorHAnsi" w:cs="Arial"/>
                <w:noProof/>
                <w:color w:val="000000"/>
                <w:sz w:val="22"/>
                <w:szCs w:val="22"/>
              </w:rPr>
              <w:drawing>
                <wp:inline distT="0" distB="0" distL="0" distR="0">
                  <wp:extent cx="7734300" cy="477202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7734300" cy="4772025"/>
                          </a:xfrm>
                          <a:prstGeom prst="rect">
                            <a:avLst/>
                          </a:prstGeom>
                          <a:noFill/>
                          <a:ln w="9525">
                            <a:noFill/>
                            <a:miter lim="800000"/>
                            <a:headEnd/>
                            <a:tailEnd/>
                          </a:ln>
                        </pic:spPr>
                      </pic:pic>
                    </a:graphicData>
                  </a:graphic>
                </wp:inline>
              </w:drawing>
            </w:r>
          </w:p>
          <w:p w:rsidR="00D24EEF" w:rsidRPr="00A82AD5" w:rsidRDefault="00D24EEF" w:rsidP="00E16B70">
            <w:pPr>
              <w:autoSpaceDE w:val="0"/>
              <w:autoSpaceDN w:val="0"/>
              <w:adjustRightInd w:val="0"/>
              <w:jc w:val="center"/>
              <w:rPr>
                <w:rFonts w:asciiTheme="minorHAnsi" w:hAnsiTheme="minorHAnsi" w:cs="Arial"/>
                <w:color w:val="000000"/>
                <w:sz w:val="22"/>
                <w:szCs w:val="22"/>
              </w:rPr>
            </w:pPr>
          </w:p>
        </w:tc>
      </w:tr>
      <w:tr w:rsidR="00531FA6" w:rsidRPr="00A82AD5" w:rsidTr="00E16B70">
        <w:tc>
          <w:tcPr>
            <w:tcW w:w="745" w:type="dxa"/>
            <w:vMerge w:val="restart"/>
          </w:tcPr>
          <w:p w:rsidR="00531FA6" w:rsidRPr="00A82AD5" w:rsidRDefault="00B33ABC" w:rsidP="00E16B70">
            <w:pPr>
              <w:autoSpaceDE w:val="0"/>
              <w:autoSpaceDN w:val="0"/>
              <w:adjustRightInd w:val="0"/>
              <w:rPr>
                <w:rFonts w:asciiTheme="minorHAnsi" w:hAnsiTheme="minorHAnsi" w:cs="Arial"/>
                <w:color w:val="000000"/>
                <w:kern w:val="24"/>
                <w:sz w:val="22"/>
                <w:szCs w:val="22"/>
              </w:rPr>
            </w:pPr>
            <w:r>
              <w:rPr>
                <w:rFonts w:asciiTheme="minorHAnsi" w:hAnsiTheme="minorHAnsi" w:cs="Arial"/>
                <w:color w:val="000000"/>
                <w:kern w:val="24"/>
                <w:sz w:val="22"/>
                <w:szCs w:val="22"/>
              </w:rPr>
              <w:t>3</w:t>
            </w:r>
            <w:r w:rsidR="00531FA6" w:rsidRPr="00A82AD5">
              <w:rPr>
                <w:rFonts w:asciiTheme="minorHAnsi" w:hAnsiTheme="minorHAnsi" w:cs="Arial"/>
                <w:color w:val="000000"/>
                <w:kern w:val="24"/>
                <w:sz w:val="22"/>
                <w:szCs w:val="22"/>
              </w:rPr>
              <w:t>.1</w:t>
            </w:r>
            <w:r>
              <w:rPr>
                <w:rFonts w:asciiTheme="minorHAnsi" w:hAnsiTheme="minorHAnsi" w:cs="Arial"/>
                <w:color w:val="000000"/>
                <w:kern w:val="24"/>
                <w:sz w:val="22"/>
                <w:szCs w:val="22"/>
              </w:rPr>
              <w:t>5</w:t>
            </w:r>
          </w:p>
        </w:tc>
        <w:tc>
          <w:tcPr>
            <w:tcW w:w="3150" w:type="dxa"/>
          </w:tcPr>
          <w:p w:rsidR="003D2D60" w:rsidRPr="00A82AD5" w:rsidRDefault="003D2D60" w:rsidP="00602A29">
            <w:pPr>
              <w:rPr>
                <w:rFonts w:asciiTheme="minorHAnsi" w:hAnsiTheme="minorHAnsi" w:cs="Arial"/>
                <w:color w:val="000000"/>
                <w:kern w:val="24"/>
                <w:sz w:val="22"/>
                <w:szCs w:val="22"/>
              </w:rPr>
            </w:pPr>
          </w:p>
        </w:tc>
        <w:tc>
          <w:tcPr>
            <w:tcW w:w="9900" w:type="dxa"/>
          </w:tcPr>
          <w:p w:rsidR="008A1BED" w:rsidRPr="00A82AD5" w:rsidRDefault="008A1BED" w:rsidP="00F81C5D">
            <w:pPr>
              <w:rPr>
                <w:rFonts w:asciiTheme="minorHAnsi" w:hAnsiTheme="minorHAnsi"/>
                <w:sz w:val="22"/>
                <w:szCs w:val="22"/>
              </w:rPr>
            </w:pPr>
            <w:r w:rsidRPr="00A82AD5">
              <w:rPr>
                <w:rFonts w:asciiTheme="minorHAnsi" w:hAnsiTheme="minorHAnsi"/>
                <w:sz w:val="22"/>
                <w:szCs w:val="22"/>
              </w:rPr>
              <w:t>T</w:t>
            </w:r>
            <w:r w:rsidRPr="00F81C5D">
              <w:t xml:space="preserve">his completes the SOACS Composite Deployment Lab.  You can find more details on </w:t>
            </w:r>
            <w:hyperlink r:id="rId40" w:history="1">
              <w:r w:rsidRPr="00F81C5D">
                <w:t>http://cloud.oracle.com/SOA</w:t>
              </w:r>
            </w:hyperlink>
          </w:p>
          <w:p w:rsidR="00531FA6" w:rsidRPr="00A82AD5" w:rsidRDefault="00531FA6" w:rsidP="00E16B70">
            <w:pPr>
              <w:rPr>
                <w:rFonts w:asciiTheme="minorHAnsi" w:hAnsiTheme="minorHAnsi" w:cs="Arial"/>
                <w:color w:val="000000"/>
                <w:sz w:val="22"/>
                <w:szCs w:val="22"/>
              </w:rPr>
            </w:pPr>
          </w:p>
        </w:tc>
      </w:tr>
      <w:tr w:rsidR="00531FA6" w:rsidRPr="00A82AD5" w:rsidTr="00E16B70">
        <w:tc>
          <w:tcPr>
            <w:tcW w:w="745" w:type="dxa"/>
            <w:vMerge/>
          </w:tcPr>
          <w:p w:rsidR="00531FA6" w:rsidRPr="00A82AD5" w:rsidRDefault="00531FA6" w:rsidP="00E16B70">
            <w:pPr>
              <w:autoSpaceDE w:val="0"/>
              <w:autoSpaceDN w:val="0"/>
              <w:adjustRightInd w:val="0"/>
              <w:jc w:val="center"/>
              <w:rPr>
                <w:rFonts w:asciiTheme="minorHAnsi" w:hAnsiTheme="minorHAnsi" w:cs="Arial"/>
                <w:noProof/>
                <w:color w:val="000000"/>
                <w:kern w:val="24"/>
                <w:sz w:val="22"/>
                <w:szCs w:val="22"/>
              </w:rPr>
            </w:pPr>
          </w:p>
        </w:tc>
        <w:tc>
          <w:tcPr>
            <w:tcW w:w="13050" w:type="dxa"/>
            <w:gridSpan w:val="2"/>
          </w:tcPr>
          <w:p w:rsidR="00531FA6" w:rsidRPr="00A82AD5" w:rsidRDefault="00EB0A5E" w:rsidP="00E16B70">
            <w:pPr>
              <w:autoSpaceDE w:val="0"/>
              <w:autoSpaceDN w:val="0"/>
              <w:adjustRightInd w:val="0"/>
              <w:jc w:val="center"/>
              <w:rPr>
                <w:rFonts w:asciiTheme="minorHAnsi" w:hAnsiTheme="minorHAnsi" w:cs="Arial"/>
                <w:color w:val="000000"/>
                <w:kern w:val="24"/>
                <w:sz w:val="22"/>
                <w:szCs w:val="22"/>
              </w:rPr>
            </w:pPr>
            <w:r>
              <w:rPr>
                <w:rFonts w:asciiTheme="minorHAnsi" w:hAnsiTheme="minorHAnsi" w:cs="Arial"/>
                <w:noProof/>
                <w:color w:val="000000"/>
                <w:kern w:val="24"/>
                <w:sz w:val="22"/>
                <w:szCs w:val="22"/>
              </w:rPr>
              <w:drawing>
                <wp:inline distT="0" distB="0" distL="0" distR="0">
                  <wp:extent cx="7410450" cy="41148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cstate="print"/>
                          <a:srcRect/>
                          <a:stretch>
                            <a:fillRect/>
                          </a:stretch>
                        </pic:blipFill>
                        <pic:spPr bwMode="auto">
                          <a:xfrm>
                            <a:off x="0" y="0"/>
                            <a:ext cx="7410450" cy="4114800"/>
                          </a:xfrm>
                          <a:prstGeom prst="rect">
                            <a:avLst/>
                          </a:prstGeom>
                          <a:noFill/>
                          <a:ln w="9525">
                            <a:noFill/>
                            <a:miter lim="800000"/>
                            <a:headEnd/>
                            <a:tailEnd/>
                          </a:ln>
                        </pic:spPr>
                      </pic:pic>
                    </a:graphicData>
                  </a:graphic>
                </wp:inline>
              </w:drawing>
            </w:r>
          </w:p>
          <w:p w:rsidR="00BA79F8" w:rsidRDefault="00BA79F8" w:rsidP="00E16B70">
            <w:pPr>
              <w:autoSpaceDE w:val="0"/>
              <w:autoSpaceDN w:val="0"/>
              <w:adjustRightInd w:val="0"/>
              <w:jc w:val="center"/>
              <w:rPr>
                <w:rFonts w:asciiTheme="minorHAnsi" w:hAnsiTheme="minorHAnsi" w:cs="Arial"/>
                <w:color w:val="000000"/>
                <w:kern w:val="24"/>
                <w:sz w:val="22"/>
                <w:szCs w:val="22"/>
              </w:rPr>
            </w:pPr>
          </w:p>
          <w:p w:rsidR="003D5D89" w:rsidRPr="00A82AD5" w:rsidRDefault="003D5D89" w:rsidP="00E16B70">
            <w:pPr>
              <w:autoSpaceDE w:val="0"/>
              <w:autoSpaceDN w:val="0"/>
              <w:adjustRightInd w:val="0"/>
              <w:jc w:val="center"/>
              <w:rPr>
                <w:rFonts w:asciiTheme="minorHAnsi" w:hAnsiTheme="minorHAnsi" w:cs="Arial"/>
                <w:color w:val="000000"/>
                <w:kern w:val="24"/>
                <w:sz w:val="22"/>
                <w:szCs w:val="22"/>
              </w:rPr>
            </w:pPr>
          </w:p>
        </w:tc>
      </w:tr>
      <w:bookmarkEnd w:id="27"/>
    </w:tbl>
    <w:p w:rsidR="00B33ABC" w:rsidRDefault="00B33ABC" w:rsidP="00302C2D">
      <w:pPr>
        <w:pStyle w:val="Heading3"/>
      </w:pPr>
    </w:p>
    <w:p w:rsidR="00B33ABC" w:rsidRDefault="00B33ABC" w:rsidP="00302C2D">
      <w:pPr>
        <w:pStyle w:val="Heading3"/>
      </w:pPr>
    </w:p>
    <w:p w:rsidR="00223848" w:rsidRDefault="00223848">
      <w:pPr>
        <w:rPr>
          <w:b/>
          <w:bCs/>
          <w:u w:val="single"/>
        </w:rPr>
      </w:pPr>
      <w:r>
        <w:br w:type="page"/>
      </w:r>
    </w:p>
    <w:p w:rsidR="00427517" w:rsidRDefault="00427517" w:rsidP="00302C2D">
      <w:pPr>
        <w:pStyle w:val="Heading3"/>
      </w:pPr>
      <w:bookmarkStart w:id="28" w:name="_Toc450570856"/>
      <w:r w:rsidRPr="00A82AD5">
        <w:lastRenderedPageBreak/>
        <w:t xml:space="preserve">Vignette </w:t>
      </w:r>
      <w:r w:rsidR="000C1DE8">
        <w:t>4</w:t>
      </w:r>
      <w:r w:rsidRPr="00A82AD5">
        <w:t xml:space="preserve">: </w:t>
      </w:r>
      <w:r>
        <w:t>SOACS Administration</w:t>
      </w:r>
      <w:bookmarkEnd w:id="28"/>
    </w:p>
    <w:p w:rsidR="00B33ABC" w:rsidRDefault="00B33ABC" w:rsidP="00B33ABC"/>
    <w:p w:rsidR="00BA79F8" w:rsidRPr="008D7CB2" w:rsidRDefault="00BA79F8" w:rsidP="00BA79F8">
      <w:pPr>
        <w:rPr>
          <w:rFonts w:asciiTheme="minorHAnsi" w:hAnsiTheme="minorHAnsi"/>
          <w:b/>
          <w:szCs w:val="20"/>
        </w:rPr>
      </w:pPr>
    </w:p>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BA79F8" w:rsidRPr="008D7CB2" w:rsidTr="00FE0F0D">
        <w:trPr>
          <w:tblHeader/>
        </w:trPr>
        <w:tc>
          <w:tcPr>
            <w:tcW w:w="745" w:type="dxa"/>
            <w:shd w:val="clear" w:color="auto" w:fill="FBD4B4" w:themeFill="accent6" w:themeFillTint="66"/>
          </w:tcPr>
          <w:p w:rsidR="00BA79F8" w:rsidRPr="008D7CB2" w:rsidRDefault="00BA79F8" w:rsidP="00FE0F0D">
            <w:pPr>
              <w:spacing w:before="20" w:after="20"/>
              <w:rPr>
                <w:rFonts w:asciiTheme="minorHAnsi" w:hAnsiTheme="minorHAnsi" w:cs="Arial"/>
                <w:b/>
                <w:color w:val="000000"/>
                <w:szCs w:val="20"/>
              </w:rPr>
            </w:pPr>
            <w:proofErr w:type="spellStart"/>
            <w:r w:rsidRPr="008D7CB2">
              <w:rPr>
                <w:rFonts w:asciiTheme="minorHAnsi" w:hAnsiTheme="minorHAnsi" w:cs="Arial"/>
                <w:b/>
                <w:color w:val="000000"/>
                <w:szCs w:val="20"/>
              </w:rPr>
              <w:t>S.No</w:t>
            </w:r>
            <w:proofErr w:type="spellEnd"/>
            <w:r w:rsidRPr="008D7CB2">
              <w:rPr>
                <w:rFonts w:asciiTheme="minorHAnsi" w:hAnsiTheme="minorHAnsi" w:cs="Arial"/>
                <w:b/>
                <w:color w:val="000000"/>
                <w:szCs w:val="20"/>
              </w:rPr>
              <w:t>.</w:t>
            </w:r>
          </w:p>
        </w:tc>
        <w:tc>
          <w:tcPr>
            <w:tcW w:w="3150" w:type="dxa"/>
            <w:shd w:val="clear" w:color="auto" w:fill="FBD4B4" w:themeFill="accent6" w:themeFillTint="66"/>
          </w:tcPr>
          <w:p w:rsidR="00BA79F8" w:rsidRPr="008D7CB2" w:rsidRDefault="00BA79F8" w:rsidP="00FE0F0D">
            <w:pPr>
              <w:spacing w:before="20" w:after="20"/>
              <w:rPr>
                <w:rFonts w:asciiTheme="minorHAnsi" w:hAnsiTheme="minorHAnsi" w:cs="Arial"/>
                <w:b/>
                <w:color w:val="000000"/>
                <w:szCs w:val="20"/>
              </w:rPr>
            </w:pPr>
            <w:r w:rsidRPr="008D7CB2">
              <w:rPr>
                <w:rFonts w:asciiTheme="minorHAnsi" w:hAnsiTheme="minorHAnsi" w:cs="Arial"/>
                <w:b/>
                <w:color w:val="000000"/>
                <w:szCs w:val="20"/>
              </w:rPr>
              <w:t>Click Stream</w:t>
            </w:r>
          </w:p>
        </w:tc>
        <w:tc>
          <w:tcPr>
            <w:tcW w:w="9900" w:type="dxa"/>
            <w:shd w:val="clear" w:color="auto" w:fill="FBD4B4" w:themeFill="accent6" w:themeFillTint="66"/>
          </w:tcPr>
          <w:p w:rsidR="00BA79F8" w:rsidRPr="008D7CB2" w:rsidRDefault="00BA79F8" w:rsidP="00FE0F0D">
            <w:pPr>
              <w:spacing w:before="20" w:after="20"/>
              <w:rPr>
                <w:rFonts w:asciiTheme="minorHAnsi" w:hAnsiTheme="minorHAnsi" w:cs="Arial"/>
                <w:b/>
                <w:color w:val="000000"/>
                <w:szCs w:val="20"/>
              </w:rPr>
            </w:pPr>
            <w:r w:rsidRPr="008D7CB2">
              <w:rPr>
                <w:rFonts w:asciiTheme="minorHAnsi" w:hAnsiTheme="minorHAnsi" w:cs="Arial"/>
                <w:b/>
                <w:color w:val="000000"/>
                <w:szCs w:val="20"/>
              </w:rPr>
              <w:t>Talk Stream</w:t>
            </w:r>
          </w:p>
        </w:tc>
      </w:tr>
      <w:tr w:rsidR="00BA79F8" w:rsidRPr="008D7CB2" w:rsidTr="00FE0F0D">
        <w:tc>
          <w:tcPr>
            <w:tcW w:w="745" w:type="dxa"/>
            <w:vMerge w:val="restart"/>
          </w:tcPr>
          <w:p w:rsidR="00BA79F8" w:rsidRPr="008D7CB2" w:rsidRDefault="00E340EF" w:rsidP="00570C2E">
            <w:pPr>
              <w:autoSpaceDE w:val="0"/>
              <w:autoSpaceDN w:val="0"/>
              <w:adjustRightInd w:val="0"/>
              <w:jc w:val="both"/>
              <w:rPr>
                <w:rFonts w:asciiTheme="minorHAnsi" w:hAnsiTheme="minorHAnsi" w:cs="Arial"/>
                <w:color w:val="000000"/>
                <w:kern w:val="24"/>
                <w:szCs w:val="20"/>
              </w:rPr>
            </w:pPr>
            <w:r>
              <w:rPr>
                <w:rFonts w:asciiTheme="minorHAnsi" w:hAnsiTheme="minorHAnsi" w:cs="Arial"/>
                <w:color w:val="000000"/>
                <w:kern w:val="24"/>
                <w:szCs w:val="20"/>
              </w:rPr>
              <w:t>4</w:t>
            </w:r>
            <w:r w:rsidR="00BA79F8" w:rsidRPr="008D7CB2">
              <w:rPr>
                <w:rFonts w:asciiTheme="minorHAnsi" w:hAnsiTheme="minorHAnsi" w:cs="Arial"/>
                <w:color w:val="000000"/>
                <w:kern w:val="24"/>
                <w:szCs w:val="20"/>
              </w:rPr>
              <w:t>.1</w:t>
            </w:r>
          </w:p>
        </w:tc>
        <w:tc>
          <w:tcPr>
            <w:tcW w:w="3150" w:type="dxa"/>
          </w:tcPr>
          <w:p w:rsidR="00CB5773" w:rsidRDefault="00CB5773" w:rsidP="00CB5773">
            <w:r>
              <w:t xml:space="preserve">Click on the </w:t>
            </w:r>
            <w:r>
              <w:rPr>
                <w:b/>
              </w:rPr>
              <w:t>&lt;Initials&gt;SOASB1</w:t>
            </w:r>
            <w:r>
              <w:t xml:space="preserve"> Instance</w:t>
            </w:r>
            <w:r w:rsidR="00007B1B">
              <w:t>/</w:t>
            </w:r>
            <w:r w:rsidR="00007B1B" w:rsidRPr="00007B1B">
              <w:rPr>
                <w:b/>
              </w:rPr>
              <w:t xml:space="preserve">your </w:t>
            </w:r>
            <w:proofErr w:type="spellStart"/>
            <w:r w:rsidR="00007B1B" w:rsidRPr="00007B1B">
              <w:rPr>
                <w:b/>
              </w:rPr>
              <w:t>soa</w:t>
            </w:r>
            <w:proofErr w:type="spellEnd"/>
            <w:r w:rsidR="00007B1B" w:rsidRPr="00007B1B">
              <w:rPr>
                <w:b/>
              </w:rPr>
              <w:t xml:space="preserve"> service instance </w:t>
            </w:r>
            <w:r>
              <w:t xml:space="preserve"> so that </w:t>
            </w:r>
            <w:r w:rsidR="00007B1B">
              <w:t>you</w:t>
            </w:r>
            <w:r>
              <w:t xml:space="preserve"> can view the details about this instance.</w:t>
            </w:r>
          </w:p>
          <w:p w:rsidR="00BA79F8" w:rsidRPr="008D7CB2" w:rsidRDefault="00BA79F8" w:rsidP="00FE0F0D">
            <w:pPr>
              <w:autoSpaceDE w:val="0"/>
              <w:autoSpaceDN w:val="0"/>
              <w:adjustRightInd w:val="0"/>
              <w:rPr>
                <w:rFonts w:asciiTheme="minorHAnsi" w:hAnsiTheme="minorHAnsi" w:cs="Arial"/>
                <w:szCs w:val="20"/>
              </w:rPr>
            </w:pPr>
          </w:p>
        </w:tc>
        <w:tc>
          <w:tcPr>
            <w:tcW w:w="9900" w:type="dxa"/>
          </w:tcPr>
          <w:p w:rsidR="00BA79F8" w:rsidRDefault="00BA79F8" w:rsidP="00BA79F8">
            <w:r>
              <w:t>You can see the provisioning status of your SOACS instance while it is still in progress, but you will not be able to proceed to the rest of this lab until your instance provisioning is complete.</w:t>
            </w:r>
          </w:p>
          <w:p w:rsidR="00BA79F8" w:rsidRPr="008D7CB2" w:rsidRDefault="00BA79F8" w:rsidP="00CB5773">
            <w:pPr>
              <w:rPr>
                <w:rFonts w:asciiTheme="minorHAnsi" w:hAnsiTheme="minorHAnsi" w:cs="Arial"/>
                <w:color w:val="000000"/>
                <w:kern w:val="24"/>
                <w:szCs w:val="20"/>
              </w:rPr>
            </w:pPr>
            <w:r>
              <w:t xml:space="preserve">Let’s look the administrative functions available to us.  </w:t>
            </w:r>
          </w:p>
        </w:tc>
      </w:tr>
      <w:tr w:rsidR="00570C2E" w:rsidRPr="008D7CB2" w:rsidTr="00FE0F0D">
        <w:tc>
          <w:tcPr>
            <w:tcW w:w="745" w:type="dxa"/>
            <w:vMerge/>
          </w:tcPr>
          <w:p w:rsidR="00570C2E" w:rsidRDefault="00570C2E" w:rsidP="00570C2E">
            <w:pPr>
              <w:autoSpaceDE w:val="0"/>
              <w:autoSpaceDN w:val="0"/>
              <w:adjustRightInd w:val="0"/>
              <w:jc w:val="both"/>
              <w:rPr>
                <w:rFonts w:asciiTheme="minorHAnsi" w:hAnsiTheme="minorHAnsi" w:cs="Arial"/>
                <w:color w:val="000000"/>
                <w:kern w:val="24"/>
                <w:szCs w:val="20"/>
              </w:rPr>
            </w:pPr>
          </w:p>
        </w:tc>
        <w:tc>
          <w:tcPr>
            <w:tcW w:w="13050" w:type="dxa"/>
            <w:gridSpan w:val="2"/>
          </w:tcPr>
          <w:p w:rsidR="00570C2E" w:rsidRDefault="00570C2E" w:rsidP="00BA79F8"/>
          <w:p w:rsidR="004D1C54" w:rsidRDefault="004D1C54" w:rsidP="00BA79F8"/>
          <w:p w:rsidR="004D1C54" w:rsidRDefault="004D1C54" w:rsidP="00BA79F8"/>
          <w:p w:rsidR="004D1C54" w:rsidRDefault="004D1C54" w:rsidP="00BA79F8">
            <w:r w:rsidRPr="004D1C54">
              <w:rPr>
                <w:noProof/>
              </w:rPr>
              <w:drawing>
                <wp:inline distT="0" distB="0" distL="0" distR="0">
                  <wp:extent cx="7905750" cy="2990850"/>
                  <wp:effectExtent l="19050" t="0" r="0" b="0"/>
                  <wp:docPr id="2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srcRect/>
                          <a:stretch>
                            <a:fillRect/>
                          </a:stretch>
                        </pic:blipFill>
                        <pic:spPr bwMode="auto">
                          <a:xfrm>
                            <a:off x="0" y="0"/>
                            <a:ext cx="7905750" cy="2990850"/>
                          </a:xfrm>
                          <a:prstGeom prst="rect">
                            <a:avLst/>
                          </a:prstGeom>
                          <a:noFill/>
                          <a:ln w="9525">
                            <a:noFill/>
                            <a:miter lim="800000"/>
                            <a:headEnd/>
                            <a:tailEnd/>
                          </a:ln>
                        </pic:spPr>
                      </pic:pic>
                    </a:graphicData>
                  </a:graphic>
                </wp:inline>
              </w:drawing>
            </w:r>
          </w:p>
          <w:p w:rsidR="00FE0F0D" w:rsidRDefault="00FE0F0D" w:rsidP="00BA79F8"/>
          <w:p w:rsidR="004D1C54" w:rsidRDefault="004D1C54" w:rsidP="00BA79F8"/>
        </w:tc>
      </w:tr>
      <w:tr w:rsidR="00CB5773" w:rsidRPr="008D7CB2" w:rsidTr="00D42FE6">
        <w:tc>
          <w:tcPr>
            <w:tcW w:w="745" w:type="dxa"/>
            <w:vMerge w:val="restart"/>
          </w:tcPr>
          <w:p w:rsidR="00CB5773" w:rsidRPr="008D7CB2" w:rsidRDefault="00CB5773" w:rsidP="00D42FE6">
            <w:pPr>
              <w:autoSpaceDE w:val="0"/>
              <w:autoSpaceDN w:val="0"/>
              <w:adjustRightInd w:val="0"/>
              <w:jc w:val="both"/>
              <w:rPr>
                <w:rFonts w:asciiTheme="minorHAnsi" w:hAnsiTheme="minorHAnsi" w:cs="Arial"/>
                <w:color w:val="000000"/>
                <w:kern w:val="24"/>
                <w:szCs w:val="20"/>
              </w:rPr>
            </w:pPr>
            <w:r>
              <w:rPr>
                <w:rFonts w:asciiTheme="minorHAnsi" w:hAnsiTheme="minorHAnsi" w:cs="Arial"/>
                <w:color w:val="000000"/>
                <w:kern w:val="24"/>
                <w:szCs w:val="20"/>
              </w:rPr>
              <w:t>4</w:t>
            </w:r>
            <w:r w:rsidR="00007B1B">
              <w:rPr>
                <w:rFonts w:asciiTheme="minorHAnsi" w:hAnsiTheme="minorHAnsi" w:cs="Arial"/>
                <w:color w:val="000000"/>
                <w:kern w:val="24"/>
                <w:szCs w:val="20"/>
              </w:rPr>
              <w:t>.2</w:t>
            </w:r>
          </w:p>
        </w:tc>
        <w:tc>
          <w:tcPr>
            <w:tcW w:w="3150" w:type="dxa"/>
          </w:tcPr>
          <w:p w:rsidR="00CB5773" w:rsidRPr="008D7CB2" w:rsidRDefault="00CB5773" w:rsidP="00D42FE6">
            <w:pPr>
              <w:autoSpaceDE w:val="0"/>
              <w:autoSpaceDN w:val="0"/>
              <w:adjustRightInd w:val="0"/>
              <w:rPr>
                <w:rFonts w:asciiTheme="minorHAnsi" w:hAnsiTheme="minorHAnsi" w:cs="Arial"/>
                <w:szCs w:val="20"/>
              </w:rPr>
            </w:pPr>
          </w:p>
        </w:tc>
        <w:tc>
          <w:tcPr>
            <w:tcW w:w="9900" w:type="dxa"/>
          </w:tcPr>
          <w:p w:rsidR="00CB5773" w:rsidRDefault="00CB5773" w:rsidP="00CB5773">
            <w:r>
              <w:t>You should see the following details:</w:t>
            </w:r>
          </w:p>
          <w:p w:rsidR="00CB5773" w:rsidRPr="008D7CB2" w:rsidRDefault="00DF6CD5" w:rsidP="00591225">
            <w:pPr>
              <w:rPr>
                <w:rFonts w:asciiTheme="minorHAnsi" w:hAnsiTheme="minorHAnsi" w:cs="Arial"/>
                <w:color w:val="000000"/>
                <w:kern w:val="24"/>
                <w:szCs w:val="20"/>
              </w:rPr>
            </w:pPr>
            <w:r>
              <w:t xml:space="preserve">Note the IP address for the Load Balancer and for the Admin Server.  These will be required for any external clients that need to invoke services in the SOACS server.  Note the summary of the resources used: Nodes, OCPUs, Memory, Storage, and Public IP’s.  Note the information about related services such as Java and Database.  SOACS is built on top of Java, much in the same way that SOA on premise is built on </w:t>
            </w:r>
            <w:proofErr w:type="spellStart"/>
            <w:r>
              <w:t>WebLogic</w:t>
            </w:r>
            <w:proofErr w:type="spellEnd"/>
            <w:r>
              <w:t xml:space="preserve"> Suite.</w:t>
            </w:r>
          </w:p>
        </w:tc>
      </w:tr>
      <w:tr w:rsidR="00CB5773" w:rsidRPr="008D7CB2" w:rsidTr="00D42FE6">
        <w:tc>
          <w:tcPr>
            <w:tcW w:w="745" w:type="dxa"/>
            <w:vMerge/>
          </w:tcPr>
          <w:p w:rsidR="00CB5773" w:rsidRDefault="00CB5773" w:rsidP="00D42FE6">
            <w:pPr>
              <w:autoSpaceDE w:val="0"/>
              <w:autoSpaceDN w:val="0"/>
              <w:adjustRightInd w:val="0"/>
              <w:jc w:val="both"/>
              <w:rPr>
                <w:rFonts w:asciiTheme="minorHAnsi" w:hAnsiTheme="minorHAnsi" w:cs="Arial"/>
                <w:color w:val="000000"/>
                <w:kern w:val="24"/>
                <w:szCs w:val="20"/>
              </w:rPr>
            </w:pPr>
          </w:p>
        </w:tc>
        <w:tc>
          <w:tcPr>
            <w:tcW w:w="13050" w:type="dxa"/>
            <w:gridSpan w:val="2"/>
          </w:tcPr>
          <w:p w:rsidR="00CB5773" w:rsidRDefault="00DF6CD5" w:rsidP="00DF6CD5">
            <w:pPr>
              <w:jc w:val="both"/>
            </w:pPr>
            <w:r w:rsidRPr="00DF6CD5">
              <w:rPr>
                <w:noProof/>
              </w:rPr>
              <w:drawing>
                <wp:inline distT="0" distB="0" distL="0" distR="0">
                  <wp:extent cx="6215599" cy="4979074"/>
                  <wp:effectExtent l="1905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6215599" cy="4979074"/>
                          </a:xfrm>
                          <a:prstGeom prst="rect">
                            <a:avLst/>
                          </a:prstGeom>
                          <a:noFill/>
                          <a:ln w="9525">
                            <a:noFill/>
                            <a:miter lim="800000"/>
                            <a:headEnd/>
                            <a:tailEnd/>
                          </a:ln>
                        </pic:spPr>
                      </pic:pic>
                    </a:graphicData>
                  </a:graphic>
                </wp:inline>
              </w:drawing>
            </w:r>
          </w:p>
          <w:p w:rsidR="00CB5773" w:rsidRDefault="00CB5773" w:rsidP="00D42FE6"/>
          <w:p w:rsidR="00CB5773" w:rsidRDefault="00CB5773" w:rsidP="00DF6CD5"/>
        </w:tc>
      </w:tr>
    </w:tbl>
    <w:p w:rsidR="00BA79F8" w:rsidRDefault="00BA79F8" w:rsidP="00BA79F8"/>
    <w:p w:rsidR="00BA79F8" w:rsidRDefault="00BA79F8" w:rsidP="00BA79F8"/>
    <w:p w:rsidR="00BA79F8" w:rsidRDefault="00BA79F8" w:rsidP="00BA79F8"/>
    <w:p w:rsidR="00BA79F8" w:rsidRDefault="00BA79F8" w:rsidP="00BA79F8"/>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430A98" w:rsidRPr="008D7CB2" w:rsidTr="00D42FE6">
        <w:trPr>
          <w:tblHeader/>
        </w:trPr>
        <w:tc>
          <w:tcPr>
            <w:tcW w:w="745" w:type="dxa"/>
            <w:shd w:val="clear" w:color="auto" w:fill="FBD4B4" w:themeFill="accent6" w:themeFillTint="66"/>
          </w:tcPr>
          <w:p w:rsidR="00430A98" w:rsidRPr="008D7CB2" w:rsidRDefault="00430A98" w:rsidP="00D42FE6">
            <w:pPr>
              <w:spacing w:before="20" w:after="20"/>
              <w:rPr>
                <w:rFonts w:asciiTheme="minorHAnsi" w:hAnsiTheme="minorHAnsi" w:cs="Arial"/>
                <w:b/>
                <w:color w:val="000000"/>
                <w:szCs w:val="20"/>
              </w:rPr>
            </w:pPr>
            <w:proofErr w:type="spellStart"/>
            <w:r w:rsidRPr="008D7CB2">
              <w:rPr>
                <w:rFonts w:asciiTheme="minorHAnsi" w:hAnsiTheme="minorHAnsi" w:cs="Arial"/>
                <w:b/>
                <w:color w:val="000000"/>
                <w:szCs w:val="20"/>
              </w:rPr>
              <w:lastRenderedPageBreak/>
              <w:t>S.No</w:t>
            </w:r>
            <w:proofErr w:type="spellEnd"/>
            <w:r w:rsidRPr="008D7CB2">
              <w:rPr>
                <w:rFonts w:asciiTheme="minorHAnsi" w:hAnsiTheme="minorHAnsi" w:cs="Arial"/>
                <w:b/>
                <w:color w:val="000000"/>
                <w:szCs w:val="20"/>
              </w:rPr>
              <w:t>.</w:t>
            </w:r>
          </w:p>
        </w:tc>
        <w:tc>
          <w:tcPr>
            <w:tcW w:w="3150" w:type="dxa"/>
            <w:shd w:val="clear" w:color="auto" w:fill="FBD4B4" w:themeFill="accent6" w:themeFillTint="66"/>
          </w:tcPr>
          <w:p w:rsidR="00430A98" w:rsidRPr="008D7CB2" w:rsidRDefault="00430A98"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Click Stream</w:t>
            </w:r>
          </w:p>
        </w:tc>
        <w:tc>
          <w:tcPr>
            <w:tcW w:w="9900" w:type="dxa"/>
            <w:shd w:val="clear" w:color="auto" w:fill="FBD4B4" w:themeFill="accent6" w:themeFillTint="66"/>
          </w:tcPr>
          <w:p w:rsidR="00430A98" w:rsidRPr="008D7CB2" w:rsidRDefault="00430A98"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Talk Stream</w:t>
            </w:r>
          </w:p>
        </w:tc>
      </w:tr>
      <w:tr w:rsidR="00430A98" w:rsidRPr="008D7CB2" w:rsidTr="00D42FE6">
        <w:tc>
          <w:tcPr>
            <w:tcW w:w="745" w:type="dxa"/>
            <w:vMerge w:val="restart"/>
          </w:tcPr>
          <w:p w:rsidR="00430A98" w:rsidRPr="008D7CB2" w:rsidRDefault="00430A98" w:rsidP="00D42FE6">
            <w:pPr>
              <w:autoSpaceDE w:val="0"/>
              <w:autoSpaceDN w:val="0"/>
              <w:adjustRightInd w:val="0"/>
              <w:jc w:val="both"/>
              <w:rPr>
                <w:rFonts w:asciiTheme="minorHAnsi" w:hAnsiTheme="minorHAnsi" w:cs="Arial"/>
                <w:color w:val="000000"/>
                <w:kern w:val="24"/>
                <w:szCs w:val="20"/>
              </w:rPr>
            </w:pPr>
            <w:r>
              <w:rPr>
                <w:rFonts w:asciiTheme="minorHAnsi" w:hAnsiTheme="minorHAnsi" w:cs="Arial"/>
                <w:color w:val="000000"/>
                <w:kern w:val="24"/>
                <w:szCs w:val="20"/>
              </w:rPr>
              <w:t>4</w:t>
            </w:r>
            <w:r w:rsidR="00007B1B">
              <w:rPr>
                <w:rFonts w:asciiTheme="minorHAnsi" w:hAnsiTheme="minorHAnsi" w:cs="Arial"/>
                <w:color w:val="000000"/>
                <w:kern w:val="24"/>
                <w:szCs w:val="20"/>
              </w:rPr>
              <w:t>.3</w:t>
            </w:r>
          </w:p>
        </w:tc>
        <w:tc>
          <w:tcPr>
            <w:tcW w:w="3150" w:type="dxa"/>
          </w:tcPr>
          <w:p w:rsidR="00430A98" w:rsidRDefault="00430A98" w:rsidP="00430A98">
            <w:r>
              <w:t xml:space="preserve">Now, click on the </w:t>
            </w:r>
            <w:r w:rsidRPr="002E59E7">
              <w:rPr>
                <w:b/>
              </w:rPr>
              <w:t>Administration</w:t>
            </w:r>
            <w:r>
              <w:t xml:space="preserve"> box on the left pane.</w:t>
            </w:r>
          </w:p>
          <w:p w:rsidR="00430A98" w:rsidRPr="008D7CB2" w:rsidRDefault="00430A98" w:rsidP="00D42FE6">
            <w:pPr>
              <w:autoSpaceDE w:val="0"/>
              <w:autoSpaceDN w:val="0"/>
              <w:adjustRightInd w:val="0"/>
              <w:rPr>
                <w:rFonts w:asciiTheme="minorHAnsi" w:hAnsiTheme="minorHAnsi" w:cs="Arial"/>
                <w:szCs w:val="20"/>
              </w:rPr>
            </w:pPr>
          </w:p>
        </w:tc>
        <w:tc>
          <w:tcPr>
            <w:tcW w:w="9900" w:type="dxa"/>
          </w:tcPr>
          <w:p w:rsidR="00430A98" w:rsidRPr="008D7CB2" w:rsidRDefault="0094719E" w:rsidP="00D42FE6">
            <w:pPr>
              <w:rPr>
                <w:rFonts w:asciiTheme="minorHAnsi" w:hAnsiTheme="minorHAnsi" w:cs="Arial"/>
                <w:color w:val="000000"/>
                <w:kern w:val="24"/>
                <w:szCs w:val="20"/>
              </w:rPr>
            </w:pPr>
            <w:r>
              <w:t>Take note of the Backup information.  You can quickly see which backups have been taken, whether they were scheduled or on demand, and you have the option to restore from backup if required.  In an upcoming release, there will also be a patching tab here, and this is where you would be able to apply the bundled patches that</w:t>
            </w:r>
            <w:r w:rsidR="00AC36A7">
              <w:t xml:space="preserve"> are available from Oracle.  </w:t>
            </w:r>
          </w:p>
        </w:tc>
      </w:tr>
      <w:tr w:rsidR="00430A98" w:rsidRPr="008D7CB2" w:rsidTr="00D42FE6">
        <w:tc>
          <w:tcPr>
            <w:tcW w:w="745" w:type="dxa"/>
            <w:vMerge/>
          </w:tcPr>
          <w:p w:rsidR="00430A98" w:rsidRDefault="00430A98" w:rsidP="00D42FE6">
            <w:pPr>
              <w:autoSpaceDE w:val="0"/>
              <w:autoSpaceDN w:val="0"/>
              <w:adjustRightInd w:val="0"/>
              <w:jc w:val="both"/>
              <w:rPr>
                <w:rFonts w:asciiTheme="minorHAnsi" w:hAnsiTheme="minorHAnsi" w:cs="Arial"/>
                <w:color w:val="000000"/>
                <w:kern w:val="24"/>
                <w:szCs w:val="20"/>
              </w:rPr>
            </w:pPr>
          </w:p>
        </w:tc>
        <w:tc>
          <w:tcPr>
            <w:tcW w:w="13050" w:type="dxa"/>
            <w:gridSpan w:val="2"/>
          </w:tcPr>
          <w:p w:rsidR="00430A98" w:rsidRDefault="00430A98" w:rsidP="00D42FE6"/>
          <w:p w:rsidR="00430A98" w:rsidRDefault="00430A98" w:rsidP="00D42FE6"/>
          <w:p w:rsidR="00430A98" w:rsidRDefault="00430A98" w:rsidP="00D42FE6"/>
          <w:p w:rsidR="00287560" w:rsidRDefault="00950A5C" w:rsidP="00D42FE6">
            <w:r>
              <w:rPr>
                <w:noProof/>
              </w:rPr>
              <w:drawing>
                <wp:inline distT="0" distB="0" distL="0" distR="0">
                  <wp:extent cx="6896100" cy="43053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6896100" cy="4305300"/>
                          </a:xfrm>
                          <a:prstGeom prst="rect">
                            <a:avLst/>
                          </a:prstGeom>
                          <a:noFill/>
                          <a:ln w="9525">
                            <a:noFill/>
                            <a:miter lim="800000"/>
                            <a:headEnd/>
                            <a:tailEnd/>
                          </a:ln>
                        </pic:spPr>
                      </pic:pic>
                    </a:graphicData>
                  </a:graphic>
                </wp:inline>
              </w:drawing>
            </w:r>
          </w:p>
          <w:p w:rsidR="00430A98" w:rsidRDefault="00430A98" w:rsidP="00D42FE6"/>
          <w:p w:rsidR="00430A98" w:rsidRDefault="00430A98" w:rsidP="00D42FE6"/>
          <w:p w:rsidR="00430A98" w:rsidRDefault="00430A98" w:rsidP="00D42FE6"/>
        </w:tc>
      </w:tr>
    </w:tbl>
    <w:p w:rsidR="00BA79F8" w:rsidRDefault="00BA79F8" w:rsidP="00BA79F8"/>
    <w:p w:rsidR="00BA79F8" w:rsidRDefault="00BA79F8" w:rsidP="00BA79F8"/>
    <w:p w:rsidR="00BA79F8" w:rsidRDefault="00BA79F8" w:rsidP="00BA79F8"/>
    <w:p w:rsidR="00BA79F8" w:rsidRDefault="00BA79F8" w:rsidP="00BA79F8"/>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FA6DCF" w:rsidRPr="008D7CB2" w:rsidTr="00D42FE6">
        <w:trPr>
          <w:tblHeader/>
        </w:trPr>
        <w:tc>
          <w:tcPr>
            <w:tcW w:w="745" w:type="dxa"/>
            <w:shd w:val="clear" w:color="auto" w:fill="FBD4B4" w:themeFill="accent6" w:themeFillTint="66"/>
          </w:tcPr>
          <w:p w:rsidR="00FA6DCF" w:rsidRPr="008D7CB2" w:rsidRDefault="00FA6DCF" w:rsidP="00D42FE6">
            <w:pPr>
              <w:spacing w:before="20" w:after="20"/>
              <w:rPr>
                <w:rFonts w:asciiTheme="minorHAnsi" w:hAnsiTheme="minorHAnsi" w:cs="Arial"/>
                <w:b/>
                <w:color w:val="000000"/>
                <w:szCs w:val="20"/>
              </w:rPr>
            </w:pPr>
            <w:proofErr w:type="spellStart"/>
            <w:r w:rsidRPr="008D7CB2">
              <w:rPr>
                <w:rFonts w:asciiTheme="minorHAnsi" w:hAnsiTheme="minorHAnsi" w:cs="Arial"/>
                <w:b/>
                <w:color w:val="000000"/>
                <w:szCs w:val="20"/>
              </w:rPr>
              <w:t>S.No</w:t>
            </w:r>
            <w:proofErr w:type="spellEnd"/>
            <w:r w:rsidRPr="008D7CB2">
              <w:rPr>
                <w:rFonts w:asciiTheme="minorHAnsi" w:hAnsiTheme="minorHAnsi" w:cs="Arial"/>
                <w:b/>
                <w:color w:val="000000"/>
                <w:szCs w:val="20"/>
              </w:rPr>
              <w:t>.</w:t>
            </w:r>
          </w:p>
        </w:tc>
        <w:tc>
          <w:tcPr>
            <w:tcW w:w="3150" w:type="dxa"/>
            <w:shd w:val="clear" w:color="auto" w:fill="FBD4B4" w:themeFill="accent6" w:themeFillTint="66"/>
          </w:tcPr>
          <w:p w:rsidR="00FA6DCF" w:rsidRPr="008D7CB2" w:rsidRDefault="00FA6DCF"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Click Stream</w:t>
            </w:r>
          </w:p>
        </w:tc>
        <w:tc>
          <w:tcPr>
            <w:tcW w:w="9900" w:type="dxa"/>
            <w:shd w:val="clear" w:color="auto" w:fill="FBD4B4" w:themeFill="accent6" w:themeFillTint="66"/>
          </w:tcPr>
          <w:p w:rsidR="00FA6DCF" w:rsidRPr="008D7CB2" w:rsidRDefault="00FA6DCF"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Talk Stream</w:t>
            </w:r>
          </w:p>
        </w:tc>
      </w:tr>
      <w:tr w:rsidR="00FA6DCF" w:rsidRPr="008D7CB2" w:rsidTr="00D42FE6">
        <w:tc>
          <w:tcPr>
            <w:tcW w:w="745" w:type="dxa"/>
            <w:vMerge w:val="restart"/>
          </w:tcPr>
          <w:p w:rsidR="00FA6DCF" w:rsidRPr="008D7CB2" w:rsidRDefault="00FA6DCF" w:rsidP="00D42FE6">
            <w:pPr>
              <w:autoSpaceDE w:val="0"/>
              <w:autoSpaceDN w:val="0"/>
              <w:adjustRightInd w:val="0"/>
              <w:jc w:val="both"/>
              <w:rPr>
                <w:rFonts w:asciiTheme="minorHAnsi" w:hAnsiTheme="minorHAnsi" w:cs="Arial"/>
                <w:color w:val="000000"/>
                <w:kern w:val="24"/>
                <w:szCs w:val="20"/>
              </w:rPr>
            </w:pPr>
            <w:r>
              <w:rPr>
                <w:rFonts w:asciiTheme="minorHAnsi" w:hAnsiTheme="minorHAnsi" w:cs="Arial"/>
                <w:color w:val="000000"/>
                <w:kern w:val="24"/>
                <w:szCs w:val="20"/>
              </w:rPr>
              <w:t>4</w:t>
            </w:r>
            <w:r w:rsidR="00007B1B">
              <w:rPr>
                <w:rFonts w:asciiTheme="minorHAnsi" w:hAnsiTheme="minorHAnsi" w:cs="Arial"/>
                <w:color w:val="000000"/>
                <w:kern w:val="24"/>
                <w:szCs w:val="20"/>
              </w:rPr>
              <w:t>.4</w:t>
            </w:r>
          </w:p>
        </w:tc>
        <w:tc>
          <w:tcPr>
            <w:tcW w:w="3150" w:type="dxa"/>
          </w:tcPr>
          <w:p w:rsidR="00FA6DCF" w:rsidRPr="00FA6DCF" w:rsidRDefault="00007B1B" w:rsidP="00FA6DCF">
            <w:r>
              <w:t>C</w:t>
            </w:r>
            <w:r w:rsidR="00FA6DCF" w:rsidRPr="00FA6DCF">
              <w:t xml:space="preserve">lick on the </w:t>
            </w:r>
            <w:r w:rsidR="00FA6DCF" w:rsidRPr="00FA6DCF">
              <w:rPr>
                <w:b/>
              </w:rPr>
              <w:t>Topology</w:t>
            </w:r>
            <w:r w:rsidR="00FA6DCF" w:rsidRPr="00FA6DCF">
              <w:t xml:space="preserve"> tab.</w:t>
            </w:r>
          </w:p>
          <w:p w:rsidR="00FA6DCF" w:rsidRPr="008D7CB2" w:rsidRDefault="00722B6F" w:rsidP="00D42FE6">
            <w:pPr>
              <w:autoSpaceDE w:val="0"/>
              <w:autoSpaceDN w:val="0"/>
              <w:adjustRightInd w:val="0"/>
              <w:rPr>
                <w:rFonts w:asciiTheme="minorHAnsi" w:hAnsiTheme="minorHAnsi" w:cs="Arial"/>
                <w:szCs w:val="20"/>
              </w:rPr>
            </w:pPr>
            <w:r>
              <w:t xml:space="preserve">Click on the hamburger menu </w:t>
            </w:r>
            <w:r w:rsidRPr="00DC2BD6">
              <w:rPr>
                <w:noProof/>
              </w:rPr>
              <w:drawing>
                <wp:inline distT="0" distB="0" distL="0" distR="0">
                  <wp:extent cx="361950" cy="361950"/>
                  <wp:effectExtent l="19050" t="0" r="0" b="0"/>
                  <wp:docPr id="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t>to the right of the Administration Server Domain</w:t>
            </w:r>
          </w:p>
        </w:tc>
        <w:tc>
          <w:tcPr>
            <w:tcW w:w="9900" w:type="dxa"/>
          </w:tcPr>
          <w:p w:rsidR="00722B6F" w:rsidRDefault="00722B6F" w:rsidP="00722B6F">
            <w:r>
              <w:t xml:space="preserve">You will note that you can restart the VM from here.  This will cause a reboot of the Server that is hosting the SOA domain, so please </w:t>
            </w:r>
            <w:r w:rsidRPr="00E70E14">
              <w:rPr>
                <w:b/>
              </w:rPr>
              <w:t>DON’T</w:t>
            </w:r>
            <w:r>
              <w:t xml:space="preserve"> select this option now.</w:t>
            </w:r>
          </w:p>
          <w:p w:rsidR="00FA6DCF" w:rsidRPr="008D7CB2" w:rsidRDefault="00FA6DCF" w:rsidP="00D42FE6">
            <w:pPr>
              <w:rPr>
                <w:rFonts w:asciiTheme="minorHAnsi" w:hAnsiTheme="minorHAnsi" w:cs="Arial"/>
                <w:color w:val="000000"/>
                <w:kern w:val="24"/>
                <w:szCs w:val="20"/>
              </w:rPr>
            </w:pPr>
          </w:p>
        </w:tc>
      </w:tr>
      <w:tr w:rsidR="00FA6DCF" w:rsidRPr="008D7CB2" w:rsidTr="00D42FE6">
        <w:tc>
          <w:tcPr>
            <w:tcW w:w="745" w:type="dxa"/>
            <w:vMerge/>
          </w:tcPr>
          <w:p w:rsidR="00FA6DCF" w:rsidRDefault="00FA6DCF" w:rsidP="00D42FE6">
            <w:pPr>
              <w:autoSpaceDE w:val="0"/>
              <w:autoSpaceDN w:val="0"/>
              <w:adjustRightInd w:val="0"/>
              <w:jc w:val="both"/>
              <w:rPr>
                <w:rFonts w:asciiTheme="minorHAnsi" w:hAnsiTheme="minorHAnsi" w:cs="Arial"/>
                <w:color w:val="000000"/>
                <w:kern w:val="24"/>
                <w:szCs w:val="20"/>
              </w:rPr>
            </w:pPr>
          </w:p>
        </w:tc>
        <w:tc>
          <w:tcPr>
            <w:tcW w:w="13050" w:type="dxa"/>
            <w:gridSpan w:val="2"/>
          </w:tcPr>
          <w:p w:rsidR="00FA6DCF" w:rsidRDefault="00FA6DCF" w:rsidP="00D42FE6"/>
          <w:p w:rsidR="00FA6DCF" w:rsidRDefault="00FA6DCF" w:rsidP="00D42FE6"/>
          <w:p w:rsidR="00FA6DCF" w:rsidRDefault="00FA6DCF" w:rsidP="00D42FE6"/>
          <w:p w:rsidR="00FA6DCF" w:rsidRDefault="00950A5C" w:rsidP="00D42FE6">
            <w:r>
              <w:rPr>
                <w:noProof/>
              </w:rPr>
              <w:lastRenderedPageBreak/>
              <w:drawing>
                <wp:inline distT="0" distB="0" distL="0" distR="0">
                  <wp:extent cx="5753100" cy="5295900"/>
                  <wp:effectExtent l="19050" t="0" r="0" b="0"/>
                  <wp:docPr id="1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srcRect/>
                          <a:stretch>
                            <a:fillRect/>
                          </a:stretch>
                        </pic:blipFill>
                        <pic:spPr bwMode="auto">
                          <a:xfrm>
                            <a:off x="0" y="0"/>
                            <a:ext cx="5753100" cy="5295900"/>
                          </a:xfrm>
                          <a:prstGeom prst="rect">
                            <a:avLst/>
                          </a:prstGeom>
                          <a:noFill/>
                          <a:ln w="9525">
                            <a:noFill/>
                            <a:miter lim="800000"/>
                            <a:headEnd/>
                            <a:tailEnd/>
                          </a:ln>
                        </pic:spPr>
                      </pic:pic>
                    </a:graphicData>
                  </a:graphic>
                </wp:inline>
              </w:drawing>
            </w:r>
          </w:p>
          <w:p w:rsidR="00FA6DCF" w:rsidRDefault="00FA6DCF" w:rsidP="00D42FE6"/>
          <w:p w:rsidR="00FA6DCF" w:rsidRDefault="00FA6DCF" w:rsidP="00D42FE6"/>
          <w:p w:rsidR="00046C5C" w:rsidRDefault="00046C5C" w:rsidP="00D42FE6"/>
        </w:tc>
      </w:tr>
    </w:tbl>
    <w:p w:rsidR="00BA79F8" w:rsidRPr="00BA79F8" w:rsidRDefault="00BA79F8" w:rsidP="00BA79F8"/>
    <w:tbl>
      <w:tblPr>
        <w:tblW w:w="13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43" w:type="dxa"/>
          <w:left w:w="115" w:type="dxa"/>
          <w:bottom w:w="43" w:type="dxa"/>
          <w:right w:w="115" w:type="dxa"/>
        </w:tblCellMar>
        <w:tblLook w:val="0000"/>
      </w:tblPr>
      <w:tblGrid>
        <w:gridCol w:w="745"/>
        <w:gridCol w:w="3150"/>
        <w:gridCol w:w="9900"/>
      </w:tblGrid>
      <w:tr w:rsidR="00722B6F" w:rsidRPr="008D7CB2" w:rsidTr="00D42FE6">
        <w:trPr>
          <w:tblHeader/>
        </w:trPr>
        <w:tc>
          <w:tcPr>
            <w:tcW w:w="745" w:type="dxa"/>
            <w:shd w:val="clear" w:color="auto" w:fill="FBD4B4" w:themeFill="accent6" w:themeFillTint="66"/>
          </w:tcPr>
          <w:p w:rsidR="00722B6F" w:rsidRPr="008D7CB2" w:rsidRDefault="00722B6F" w:rsidP="00D42FE6">
            <w:pPr>
              <w:spacing w:before="20" w:after="20"/>
              <w:rPr>
                <w:rFonts w:asciiTheme="minorHAnsi" w:hAnsiTheme="minorHAnsi" w:cs="Arial"/>
                <w:b/>
                <w:color w:val="000000"/>
                <w:szCs w:val="20"/>
              </w:rPr>
            </w:pPr>
            <w:proofErr w:type="spellStart"/>
            <w:r w:rsidRPr="008D7CB2">
              <w:rPr>
                <w:rFonts w:asciiTheme="minorHAnsi" w:hAnsiTheme="minorHAnsi" w:cs="Arial"/>
                <w:b/>
                <w:color w:val="000000"/>
                <w:szCs w:val="20"/>
              </w:rPr>
              <w:lastRenderedPageBreak/>
              <w:t>S.No</w:t>
            </w:r>
            <w:proofErr w:type="spellEnd"/>
            <w:r w:rsidRPr="008D7CB2">
              <w:rPr>
                <w:rFonts w:asciiTheme="minorHAnsi" w:hAnsiTheme="minorHAnsi" w:cs="Arial"/>
                <w:b/>
                <w:color w:val="000000"/>
                <w:szCs w:val="20"/>
              </w:rPr>
              <w:t>.</w:t>
            </w:r>
          </w:p>
        </w:tc>
        <w:tc>
          <w:tcPr>
            <w:tcW w:w="3150" w:type="dxa"/>
            <w:shd w:val="clear" w:color="auto" w:fill="FBD4B4" w:themeFill="accent6" w:themeFillTint="66"/>
          </w:tcPr>
          <w:p w:rsidR="00722B6F" w:rsidRPr="008D7CB2" w:rsidRDefault="00722B6F"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Click Stream</w:t>
            </w:r>
          </w:p>
        </w:tc>
        <w:tc>
          <w:tcPr>
            <w:tcW w:w="9900" w:type="dxa"/>
            <w:shd w:val="clear" w:color="auto" w:fill="FBD4B4" w:themeFill="accent6" w:themeFillTint="66"/>
          </w:tcPr>
          <w:p w:rsidR="00722B6F" w:rsidRPr="008D7CB2" w:rsidRDefault="00722B6F" w:rsidP="00D42FE6">
            <w:pPr>
              <w:spacing w:before="20" w:after="20"/>
              <w:rPr>
                <w:rFonts w:asciiTheme="minorHAnsi" w:hAnsiTheme="minorHAnsi" w:cs="Arial"/>
                <w:b/>
                <w:color w:val="000000"/>
                <w:szCs w:val="20"/>
              </w:rPr>
            </w:pPr>
            <w:r w:rsidRPr="008D7CB2">
              <w:rPr>
                <w:rFonts w:asciiTheme="minorHAnsi" w:hAnsiTheme="minorHAnsi" w:cs="Arial"/>
                <w:b/>
                <w:color w:val="000000"/>
                <w:szCs w:val="20"/>
              </w:rPr>
              <w:t>Talk Stream</w:t>
            </w:r>
          </w:p>
        </w:tc>
      </w:tr>
      <w:tr w:rsidR="00722B6F" w:rsidRPr="008D7CB2" w:rsidTr="00D42FE6">
        <w:tc>
          <w:tcPr>
            <w:tcW w:w="745" w:type="dxa"/>
            <w:vMerge w:val="restart"/>
          </w:tcPr>
          <w:p w:rsidR="00722B6F" w:rsidRPr="008D7CB2" w:rsidRDefault="00722B6F" w:rsidP="00D42FE6">
            <w:pPr>
              <w:autoSpaceDE w:val="0"/>
              <w:autoSpaceDN w:val="0"/>
              <w:adjustRightInd w:val="0"/>
              <w:jc w:val="both"/>
              <w:rPr>
                <w:rFonts w:asciiTheme="minorHAnsi" w:hAnsiTheme="minorHAnsi" w:cs="Arial"/>
                <w:color w:val="000000"/>
                <w:kern w:val="24"/>
                <w:szCs w:val="20"/>
              </w:rPr>
            </w:pPr>
            <w:r>
              <w:rPr>
                <w:rFonts w:asciiTheme="minorHAnsi" w:hAnsiTheme="minorHAnsi" w:cs="Arial"/>
                <w:color w:val="000000"/>
                <w:kern w:val="24"/>
                <w:szCs w:val="20"/>
              </w:rPr>
              <w:t>4</w:t>
            </w:r>
            <w:r w:rsidRPr="008D7CB2">
              <w:rPr>
                <w:rFonts w:asciiTheme="minorHAnsi" w:hAnsiTheme="minorHAnsi" w:cs="Arial"/>
                <w:color w:val="000000"/>
                <w:kern w:val="24"/>
                <w:szCs w:val="20"/>
              </w:rPr>
              <w:t>.</w:t>
            </w:r>
            <w:r w:rsidR="00B33ABC">
              <w:rPr>
                <w:rFonts w:asciiTheme="minorHAnsi" w:hAnsiTheme="minorHAnsi" w:cs="Arial"/>
                <w:color w:val="000000"/>
                <w:kern w:val="24"/>
                <w:szCs w:val="20"/>
              </w:rPr>
              <w:t>5</w:t>
            </w:r>
          </w:p>
        </w:tc>
        <w:tc>
          <w:tcPr>
            <w:tcW w:w="3150" w:type="dxa"/>
          </w:tcPr>
          <w:p w:rsidR="00722B6F" w:rsidRDefault="00741A0E" w:rsidP="00D42FE6">
            <w:pPr>
              <w:autoSpaceDE w:val="0"/>
              <w:autoSpaceDN w:val="0"/>
              <w:adjustRightInd w:val="0"/>
            </w:pPr>
            <w:r>
              <w:t xml:space="preserve">Click on the hamburger menu </w:t>
            </w:r>
            <w:r w:rsidRPr="00D37D83">
              <w:rPr>
                <w:noProof/>
              </w:rPr>
              <w:drawing>
                <wp:inline distT="0" distB="0" distL="0" distR="0">
                  <wp:extent cx="361950" cy="361950"/>
                  <wp:effectExtent l="19050" t="0" r="0" b="0"/>
                  <wp:docPr id="4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 cstate="print"/>
                          <a:srcRect/>
                          <a:stretch>
                            <a:fillRect/>
                          </a:stretch>
                        </pic:blipFill>
                        <pic:spPr bwMode="auto">
                          <a:xfrm>
                            <a:off x="0" y="0"/>
                            <a:ext cx="361950" cy="361950"/>
                          </a:xfrm>
                          <a:prstGeom prst="rect">
                            <a:avLst/>
                          </a:prstGeom>
                          <a:noFill/>
                          <a:ln w="9525">
                            <a:noFill/>
                            <a:miter lim="800000"/>
                            <a:headEnd/>
                            <a:tailEnd/>
                          </a:ln>
                        </pic:spPr>
                      </pic:pic>
                    </a:graphicData>
                  </a:graphic>
                </wp:inline>
              </w:drawing>
            </w:r>
            <w:r>
              <w:t>to the right of the</w:t>
            </w:r>
            <w:r w:rsidR="00E42687">
              <w:t xml:space="preserve"> your</w:t>
            </w:r>
            <w:r>
              <w:t xml:space="preserve"> </w:t>
            </w:r>
            <w:proofErr w:type="spellStart"/>
            <w:r>
              <w:t>soacs</w:t>
            </w:r>
            <w:proofErr w:type="spellEnd"/>
            <w:r w:rsidR="00E42687">
              <w:t xml:space="preserve"> s</w:t>
            </w:r>
            <w:r>
              <w:t>ervice at the top right of the screen</w:t>
            </w:r>
          </w:p>
          <w:p w:rsidR="00061486" w:rsidRDefault="00061486" w:rsidP="00D42FE6">
            <w:pPr>
              <w:autoSpaceDE w:val="0"/>
              <w:autoSpaceDN w:val="0"/>
              <w:adjustRightInd w:val="0"/>
            </w:pPr>
          </w:p>
          <w:p w:rsidR="00061486" w:rsidRDefault="00061486" w:rsidP="00D42FE6">
            <w:pPr>
              <w:autoSpaceDE w:val="0"/>
              <w:autoSpaceDN w:val="0"/>
              <w:adjustRightInd w:val="0"/>
            </w:pPr>
          </w:p>
          <w:p w:rsidR="00061486" w:rsidRDefault="00061486" w:rsidP="00D42FE6">
            <w:pPr>
              <w:autoSpaceDE w:val="0"/>
              <w:autoSpaceDN w:val="0"/>
              <w:adjustRightInd w:val="0"/>
            </w:pPr>
          </w:p>
          <w:p w:rsidR="00061486" w:rsidRPr="008D7CB2" w:rsidRDefault="00061486" w:rsidP="00061486">
            <w:pPr>
              <w:rPr>
                <w:rFonts w:asciiTheme="minorHAnsi" w:hAnsiTheme="minorHAnsi" w:cs="Arial"/>
                <w:szCs w:val="20"/>
              </w:rPr>
            </w:pPr>
            <w:r>
              <w:t xml:space="preserve">Click on the </w:t>
            </w:r>
            <w:r w:rsidRPr="00D37D83">
              <w:rPr>
                <w:b/>
              </w:rPr>
              <w:t>Add Node</w:t>
            </w:r>
            <w:r>
              <w:t xml:space="preserve"> button.  Please click on </w:t>
            </w:r>
            <w:r w:rsidRPr="00E70E14">
              <w:rPr>
                <w:b/>
              </w:rPr>
              <w:t>Cancel</w:t>
            </w:r>
            <w:r w:rsidR="00876F49">
              <w:rPr>
                <w:b/>
              </w:rPr>
              <w:t xml:space="preserve"> when pops up</w:t>
            </w:r>
          </w:p>
        </w:tc>
        <w:tc>
          <w:tcPr>
            <w:tcW w:w="9900" w:type="dxa"/>
          </w:tcPr>
          <w:p w:rsidR="00DF6D4C" w:rsidRDefault="00DF6D4C" w:rsidP="00DF6D4C">
            <w:r>
              <w:t xml:space="preserve">Note that you can quickly jump to the administrative consoles from this menu.  You can access the </w:t>
            </w:r>
            <w:proofErr w:type="spellStart"/>
            <w:r>
              <w:t>WebLogic</w:t>
            </w:r>
            <w:proofErr w:type="spellEnd"/>
            <w:r>
              <w:t xml:space="preserve"> Console, the Fusion Middleware Control EM Console, the Load Balancer Console, and the Service Bus Console, all from this menu.  This same menu is available on the main SOACS console screen where all of the Service Instances are listed as well.</w:t>
            </w:r>
          </w:p>
          <w:p w:rsidR="00722B6F" w:rsidRDefault="00722B6F" w:rsidP="00D42FE6">
            <w:pPr>
              <w:rPr>
                <w:rFonts w:asciiTheme="minorHAnsi" w:hAnsiTheme="minorHAnsi" w:cs="Arial"/>
                <w:color w:val="000000"/>
                <w:kern w:val="24"/>
                <w:szCs w:val="20"/>
              </w:rPr>
            </w:pPr>
          </w:p>
          <w:p w:rsidR="00061486" w:rsidRDefault="00061486" w:rsidP="00D42FE6">
            <w:pPr>
              <w:rPr>
                <w:rFonts w:asciiTheme="minorHAnsi" w:hAnsiTheme="minorHAnsi" w:cs="Arial"/>
                <w:color w:val="000000"/>
                <w:kern w:val="24"/>
                <w:szCs w:val="20"/>
              </w:rPr>
            </w:pPr>
          </w:p>
          <w:p w:rsidR="00061486" w:rsidRDefault="00061486" w:rsidP="00D42FE6">
            <w:pPr>
              <w:rPr>
                <w:rFonts w:asciiTheme="minorHAnsi" w:hAnsiTheme="minorHAnsi" w:cs="Arial"/>
                <w:color w:val="000000"/>
                <w:kern w:val="24"/>
                <w:szCs w:val="20"/>
              </w:rPr>
            </w:pPr>
          </w:p>
          <w:p w:rsidR="00061486" w:rsidRDefault="00061486" w:rsidP="00061486">
            <w:r>
              <w:t xml:space="preserve">This will allow you to scale out your instance if we had selected this option.  This will add an additional VM, and install another Managed Server on that VM so that it can join the SOA cluster and start sharing the workload. </w:t>
            </w:r>
          </w:p>
          <w:p w:rsidR="00061486" w:rsidRPr="008D7CB2" w:rsidRDefault="00061486" w:rsidP="00D42FE6">
            <w:pPr>
              <w:rPr>
                <w:rFonts w:asciiTheme="minorHAnsi" w:hAnsiTheme="minorHAnsi" w:cs="Arial"/>
                <w:color w:val="000000"/>
                <w:kern w:val="24"/>
                <w:szCs w:val="20"/>
              </w:rPr>
            </w:pPr>
          </w:p>
        </w:tc>
      </w:tr>
      <w:tr w:rsidR="00722B6F" w:rsidRPr="008D7CB2" w:rsidTr="00D42FE6">
        <w:tc>
          <w:tcPr>
            <w:tcW w:w="745" w:type="dxa"/>
            <w:vMerge/>
          </w:tcPr>
          <w:p w:rsidR="00722B6F" w:rsidRDefault="00722B6F" w:rsidP="00D42FE6">
            <w:pPr>
              <w:autoSpaceDE w:val="0"/>
              <w:autoSpaceDN w:val="0"/>
              <w:adjustRightInd w:val="0"/>
              <w:jc w:val="both"/>
              <w:rPr>
                <w:rFonts w:asciiTheme="minorHAnsi" w:hAnsiTheme="minorHAnsi" w:cs="Arial"/>
                <w:color w:val="000000"/>
                <w:kern w:val="24"/>
                <w:szCs w:val="20"/>
              </w:rPr>
            </w:pPr>
          </w:p>
        </w:tc>
        <w:tc>
          <w:tcPr>
            <w:tcW w:w="13050" w:type="dxa"/>
            <w:gridSpan w:val="2"/>
          </w:tcPr>
          <w:p w:rsidR="00722B6F" w:rsidRDefault="00722B6F" w:rsidP="00D42FE6"/>
          <w:p w:rsidR="00722B6F" w:rsidRDefault="00722B6F" w:rsidP="00D42FE6"/>
          <w:p w:rsidR="00722B6F" w:rsidRDefault="00722B6F" w:rsidP="00D42FE6"/>
          <w:p w:rsidR="00722B6F" w:rsidRDefault="00E224D1" w:rsidP="00D42FE6">
            <w:r>
              <w:rPr>
                <w:noProof/>
              </w:rPr>
              <w:lastRenderedPageBreak/>
              <w:drawing>
                <wp:inline distT="0" distB="0" distL="0" distR="0">
                  <wp:extent cx="7810500" cy="476250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srcRect/>
                          <a:stretch>
                            <a:fillRect/>
                          </a:stretch>
                        </pic:blipFill>
                        <pic:spPr bwMode="auto">
                          <a:xfrm>
                            <a:off x="0" y="0"/>
                            <a:ext cx="7812060" cy="4763451"/>
                          </a:xfrm>
                          <a:prstGeom prst="rect">
                            <a:avLst/>
                          </a:prstGeom>
                          <a:noFill/>
                          <a:ln w="9525">
                            <a:noFill/>
                            <a:miter lim="800000"/>
                            <a:headEnd/>
                            <a:tailEnd/>
                          </a:ln>
                        </pic:spPr>
                      </pic:pic>
                    </a:graphicData>
                  </a:graphic>
                </wp:inline>
              </w:drawing>
            </w:r>
          </w:p>
          <w:p w:rsidR="004E0C5F" w:rsidRDefault="004E0C5F" w:rsidP="00D42FE6"/>
          <w:p w:rsidR="004E0C5F" w:rsidRDefault="004E0C5F" w:rsidP="00D42FE6"/>
          <w:p w:rsidR="004E0C5F" w:rsidRDefault="004E0C5F" w:rsidP="00D42FE6">
            <w:r w:rsidRPr="004E0C5F">
              <w:rPr>
                <w:noProof/>
              </w:rPr>
              <w:lastRenderedPageBreak/>
              <w:drawing>
                <wp:inline distT="0" distB="0" distL="0" distR="0">
                  <wp:extent cx="5295900" cy="1333500"/>
                  <wp:effectExtent l="19050" t="0" r="0" b="0"/>
                  <wp:docPr id="49"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srcRect/>
                          <a:stretch>
                            <a:fillRect/>
                          </a:stretch>
                        </pic:blipFill>
                        <pic:spPr bwMode="auto">
                          <a:xfrm>
                            <a:off x="0" y="0"/>
                            <a:ext cx="5295900" cy="1333500"/>
                          </a:xfrm>
                          <a:prstGeom prst="rect">
                            <a:avLst/>
                          </a:prstGeom>
                          <a:noFill/>
                          <a:ln w="9525">
                            <a:noFill/>
                            <a:miter lim="800000"/>
                            <a:headEnd/>
                            <a:tailEnd/>
                          </a:ln>
                        </pic:spPr>
                      </pic:pic>
                    </a:graphicData>
                  </a:graphic>
                </wp:inline>
              </w:drawing>
            </w:r>
          </w:p>
          <w:p w:rsidR="00722B6F" w:rsidRDefault="00722B6F" w:rsidP="00D42FE6"/>
          <w:p w:rsidR="00722B6F" w:rsidRDefault="00722B6F" w:rsidP="00D42FE6"/>
        </w:tc>
      </w:tr>
    </w:tbl>
    <w:p w:rsidR="00722B6F" w:rsidRDefault="00722B6F" w:rsidP="00460C50">
      <w:pPr>
        <w:pStyle w:val="Heading2"/>
      </w:pPr>
    </w:p>
    <w:p w:rsidR="00C40F83" w:rsidRDefault="00E854A9" w:rsidP="00460C50">
      <w:pPr>
        <w:pStyle w:val="Heading2"/>
      </w:pPr>
      <w:bookmarkStart w:id="29" w:name="_Toc450570857"/>
      <w:r w:rsidRPr="00E854A9">
        <w:t>Demo Setup</w:t>
      </w:r>
      <w:bookmarkEnd w:id="29"/>
    </w:p>
    <w:p w:rsidR="00E854A9" w:rsidRDefault="00E854A9" w:rsidP="00E854A9">
      <w:pPr>
        <w:pStyle w:val="Heading3"/>
        <w:rPr>
          <w:rFonts w:asciiTheme="minorHAnsi" w:hAnsiTheme="minorHAnsi"/>
          <w:szCs w:val="20"/>
        </w:rPr>
      </w:pPr>
      <w:bookmarkStart w:id="30" w:name="_Demo_Pre-Requisite"/>
      <w:bookmarkStart w:id="31" w:name="_Toc396135395"/>
      <w:bookmarkStart w:id="32" w:name="_Toc396144721"/>
      <w:bookmarkStart w:id="33" w:name="_Toc410140603"/>
      <w:bookmarkStart w:id="34" w:name="_Toc450570858"/>
      <w:bookmarkEnd w:id="30"/>
      <w:r w:rsidRPr="008D7CB2">
        <w:rPr>
          <w:rFonts w:asciiTheme="minorHAnsi" w:hAnsiTheme="minorHAnsi"/>
          <w:szCs w:val="20"/>
        </w:rPr>
        <w:t>Demo Pre-Requisite</w:t>
      </w:r>
      <w:bookmarkEnd w:id="31"/>
      <w:bookmarkEnd w:id="32"/>
      <w:bookmarkEnd w:id="33"/>
      <w:bookmarkEnd w:id="34"/>
    </w:p>
    <w:p w:rsidR="00097371" w:rsidRPr="001F378E" w:rsidRDefault="00097371" w:rsidP="00097371">
      <w:pPr>
        <w:ind w:left="360"/>
        <w:rPr>
          <w:rFonts w:asciiTheme="minorHAnsi" w:hAnsiTheme="minorHAnsi"/>
          <w:sz w:val="22"/>
          <w:szCs w:val="22"/>
        </w:rPr>
      </w:pPr>
      <w:r w:rsidRPr="001F378E">
        <w:rPr>
          <w:rFonts w:asciiTheme="minorHAnsi" w:hAnsiTheme="minorHAnsi"/>
          <w:sz w:val="22"/>
          <w:szCs w:val="22"/>
        </w:rPr>
        <w:t xml:space="preserve">Before we go to the SOA Cloud Service console check the below items. </w:t>
      </w:r>
    </w:p>
    <w:p w:rsidR="00097371" w:rsidRDefault="00097371" w:rsidP="00097371">
      <w:pPr>
        <w:ind w:left="360"/>
        <w:rPr>
          <w:rFonts w:asciiTheme="minorHAnsi" w:hAnsiTheme="minorHAnsi"/>
          <w:sz w:val="22"/>
          <w:szCs w:val="22"/>
        </w:rPr>
      </w:pPr>
    </w:p>
    <w:p w:rsidR="00097371" w:rsidRDefault="00097371" w:rsidP="00097371">
      <w:pPr>
        <w:pStyle w:val="ListParagraph"/>
        <w:numPr>
          <w:ilvl w:val="0"/>
          <w:numId w:val="25"/>
        </w:numPr>
        <w:ind w:left="1080"/>
        <w:rPr>
          <w:rFonts w:asciiTheme="minorHAnsi" w:hAnsiTheme="minorHAnsi"/>
          <w:sz w:val="22"/>
          <w:szCs w:val="22"/>
        </w:rPr>
      </w:pPr>
      <w:r w:rsidRPr="001F378E">
        <w:rPr>
          <w:rFonts w:asciiTheme="minorHAnsi" w:hAnsiTheme="minorHAnsi"/>
          <w:b/>
          <w:sz w:val="22"/>
          <w:szCs w:val="22"/>
        </w:rPr>
        <w:t xml:space="preserve">Created a public key/private key </w:t>
      </w:r>
      <w:r w:rsidR="001C3C98" w:rsidRPr="001F378E">
        <w:rPr>
          <w:rFonts w:asciiTheme="minorHAnsi" w:hAnsiTheme="minorHAnsi"/>
          <w:b/>
          <w:sz w:val="22"/>
          <w:szCs w:val="22"/>
        </w:rPr>
        <w:t>pairs</w:t>
      </w:r>
      <w:r w:rsidR="001C3C98" w:rsidRPr="001F378E">
        <w:rPr>
          <w:rFonts w:asciiTheme="minorHAnsi" w:hAnsiTheme="minorHAnsi"/>
          <w:sz w:val="22"/>
          <w:szCs w:val="22"/>
        </w:rPr>
        <w:t xml:space="preserve"> </w:t>
      </w:r>
      <w:r w:rsidR="004D15C9" w:rsidRPr="001F378E">
        <w:rPr>
          <w:rFonts w:asciiTheme="minorHAnsi" w:hAnsiTheme="minorHAnsi"/>
          <w:sz w:val="22"/>
          <w:szCs w:val="22"/>
        </w:rPr>
        <w:t>if</w:t>
      </w:r>
      <w:r w:rsidRPr="001F378E">
        <w:rPr>
          <w:rFonts w:asciiTheme="minorHAnsi" w:hAnsiTheme="minorHAnsi"/>
          <w:sz w:val="22"/>
          <w:szCs w:val="22"/>
        </w:rPr>
        <w:t xml:space="preserve"> you want to create a new key, or for reference in the future, here is a </w:t>
      </w:r>
      <w:hyperlink r:id="rId48" w:history="1">
        <w:r w:rsidRPr="001F378E">
          <w:rPr>
            <w:rStyle w:val="Hyperlink"/>
            <w:rFonts w:asciiTheme="minorHAnsi" w:hAnsiTheme="minorHAnsi"/>
            <w:sz w:val="22"/>
            <w:szCs w:val="22"/>
          </w:rPr>
          <w:t>link to the documentation</w:t>
        </w:r>
      </w:hyperlink>
      <w:r w:rsidRPr="001F378E">
        <w:rPr>
          <w:rFonts w:asciiTheme="minorHAnsi" w:hAnsiTheme="minorHAnsi"/>
          <w:sz w:val="22"/>
          <w:szCs w:val="22"/>
        </w:rPr>
        <w:t xml:space="preserve"> tutorial for how to do this.  These are for VM shell access via SSH, so that you can view log files, modify startup scripts, install custom Java classes, etc. </w:t>
      </w:r>
    </w:p>
    <w:p w:rsidR="001C3C98" w:rsidRPr="00DA48E9" w:rsidRDefault="001C3C98" w:rsidP="001C3C98">
      <w:pPr>
        <w:pStyle w:val="ListParagraph"/>
        <w:numPr>
          <w:ilvl w:val="0"/>
          <w:numId w:val="25"/>
        </w:numPr>
        <w:ind w:left="1080"/>
        <w:rPr>
          <w:rFonts w:asciiTheme="minorHAnsi" w:hAnsiTheme="minorHAnsi"/>
          <w:sz w:val="22"/>
          <w:szCs w:val="22"/>
        </w:rPr>
      </w:pPr>
      <w:r w:rsidRPr="00DA48E9">
        <w:rPr>
          <w:rFonts w:asciiTheme="minorHAnsi" w:hAnsiTheme="minorHAnsi"/>
          <w:sz w:val="22"/>
          <w:szCs w:val="22"/>
        </w:rPr>
        <w:t xml:space="preserve">Because </w:t>
      </w:r>
      <w:r w:rsidR="007940AC" w:rsidRPr="00DA48E9">
        <w:rPr>
          <w:rFonts w:asciiTheme="minorHAnsi" w:hAnsiTheme="minorHAnsi"/>
          <w:sz w:val="22"/>
          <w:szCs w:val="22"/>
        </w:rPr>
        <w:t>of security</w:t>
      </w:r>
      <w:r w:rsidRPr="00DA48E9">
        <w:rPr>
          <w:rFonts w:asciiTheme="minorHAnsi" w:hAnsiTheme="minorHAnsi"/>
          <w:sz w:val="22"/>
          <w:szCs w:val="22"/>
        </w:rPr>
        <w:t xml:space="preserve"> policy key used in provisioning cannot be shared. Please update the </w:t>
      </w:r>
      <w:r w:rsidR="005522C9" w:rsidRPr="00DA48E9">
        <w:rPr>
          <w:rFonts w:asciiTheme="minorHAnsi" w:hAnsiTheme="minorHAnsi"/>
          <w:sz w:val="22"/>
          <w:szCs w:val="22"/>
        </w:rPr>
        <w:t xml:space="preserve">keys for the instances. Refer  </w:t>
      </w:r>
      <w:hyperlink w:anchor="_How_to_update" w:history="1">
        <w:r w:rsidR="005522C9" w:rsidRPr="00DA48E9">
          <w:rPr>
            <w:rStyle w:val="Hyperlink"/>
            <w:rFonts w:asciiTheme="minorHAnsi" w:hAnsiTheme="minorHAnsi"/>
            <w:sz w:val="22"/>
            <w:szCs w:val="22"/>
          </w:rPr>
          <w:t xml:space="preserve">How to update existing </w:t>
        </w:r>
        <w:proofErr w:type="spellStart"/>
        <w:r w:rsidR="005522C9" w:rsidRPr="00DA48E9">
          <w:rPr>
            <w:rStyle w:val="Hyperlink"/>
            <w:rFonts w:asciiTheme="minorHAnsi" w:hAnsiTheme="minorHAnsi"/>
            <w:sz w:val="22"/>
            <w:szCs w:val="22"/>
          </w:rPr>
          <w:t>ssh</w:t>
        </w:r>
        <w:proofErr w:type="spellEnd"/>
        <w:r w:rsidR="005522C9" w:rsidRPr="00DA48E9">
          <w:rPr>
            <w:rStyle w:val="Hyperlink"/>
            <w:rFonts w:asciiTheme="minorHAnsi" w:hAnsiTheme="minorHAnsi"/>
            <w:sz w:val="22"/>
            <w:szCs w:val="22"/>
          </w:rPr>
          <w:t xml:space="preserve"> keys for any service instance?</w:t>
        </w:r>
      </w:hyperlink>
    </w:p>
    <w:p w:rsidR="00097371" w:rsidRPr="001F378E" w:rsidRDefault="00097371" w:rsidP="00097371">
      <w:pPr>
        <w:pStyle w:val="ListParagraph"/>
        <w:numPr>
          <w:ilvl w:val="0"/>
          <w:numId w:val="25"/>
        </w:numPr>
        <w:spacing w:after="160" w:line="259" w:lineRule="auto"/>
        <w:ind w:left="1080"/>
        <w:rPr>
          <w:rFonts w:asciiTheme="minorHAnsi" w:hAnsiTheme="minorHAnsi"/>
          <w:sz w:val="22"/>
          <w:szCs w:val="22"/>
        </w:rPr>
      </w:pPr>
      <w:r w:rsidRPr="001F378E">
        <w:rPr>
          <w:rFonts w:asciiTheme="minorHAnsi" w:hAnsiTheme="minorHAnsi"/>
          <w:b/>
          <w:sz w:val="22"/>
          <w:szCs w:val="22"/>
        </w:rPr>
        <w:t>Created storage containers</w:t>
      </w:r>
      <w:r w:rsidRPr="001F378E">
        <w:rPr>
          <w:rFonts w:asciiTheme="minorHAnsi" w:hAnsiTheme="minorHAnsi"/>
          <w:sz w:val="22"/>
          <w:szCs w:val="22"/>
        </w:rPr>
        <w:t xml:space="preserve"> in Oracle Storage Cloud Service for the DBCS and SOACS instances – These are required for the built in backup/restore capabilities of SOACS and DBCS</w:t>
      </w:r>
    </w:p>
    <w:p w:rsidR="00097371" w:rsidRPr="001F378E" w:rsidRDefault="00097371" w:rsidP="00097371">
      <w:pPr>
        <w:pStyle w:val="ListParagraph"/>
        <w:numPr>
          <w:ilvl w:val="0"/>
          <w:numId w:val="25"/>
        </w:numPr>
        <w:spacing w:after="160" w:line="259" w:lineRule="auto"/>
        <w:ind w:left="1080"/>
        <w:rPr>
          <w:rFonts w:asciiTheme="minorHAnsi" w:hAnsiTheme="minorHAnsi"/>
          <w:sz w:val="22"/>
          <w:szCs w:val="22"/>
        </w:rPr>
      </w:pPr>
      <w:r w:rsidRPr="001F378E">
        <w:rPr>
          <w:rFonts w:asciiTheme="minorHAnsi" w:hAnsiTheme="minorHAnsi"/>
          <w:b/>
          <w:sz w:val="22"/>
          <w:szCs w:val="22"/>
        </w:rPr>
        <w:t>Created a DBCS instance</w:t>
      </w:r>
      <w:r w:rsidRPr="001F378E">
        <w:rPr>
          <w:rFonts w:asciiTheme="minorHAnsi" w:hAnsiTheme="minorHAnsi"/>
          <w:sz w:val="22"/>
          <w:szCs w:val="22"/>
        </w:rPr>
        <w:t xml:space="preserve"> – Used for the SOA Dehydration Store/MDS/OWSM Policy Store/OPSS</w:t>
      </w:r>
    </w:p>
    <w:p w:rsidR="00097371" w:rsidRPr="001F378E" w:rsidRDefault="00097371" w:rsidP="00097371">
      <w:pPr>
        <w:pStyle w:val="ListParagraph"/>
        <w:numPr>
          <w:ilvl w:val="0"/>
          <w:numId w:val="23"/>
        </w:numPr>
        <w:ind w:left="1080"/>
        <w:rPr>
          <w:rFonts w:asciiTheme="minorHAnsi" w:hAnsiTheme="minorHAnsi"/>
          <w:sz w:val="22"/>
          <w:szCs w:val="22"/>
        </w:rPr>
      </w:pPr>
      <w:r w:rsidRPr="001F378E">
        <w:rPr>
          <w:rFonts w:asciiTheme="minorHAnsi" w:hAnsiTheme="minorHAnsi"/>
          <w:b/>
          <w:sz w:val="22"/>
          <w:szCs w:val="22"/>
        </w:rPr>
        <w:t xml:space="preserve">Install </w:t>
      </w:r>
      <w:r w:rsidR="001C3C98" w:rsidRPr="001F378E">
        <w:rPr>
          <w:rFonts w:asciiTheme="minorHAnsi" w:hAnsiTheme="minorHAnsi"/>
          <w:b/>
          <w:sz w:val="22"/>
          <w:szCs w:val="22"/>
        </w:rPr>
        <w:t>developer</w:t>
      </w:r>
      <w:r w:rsidRPr="001F378E">
        <w:rPr>
          <w:rFonts w:asciiTheme="minorHAnsi" w:hAnsiTheme="minorHAnsi"/>
          <w:b/>
          <w:sz w:val="22"/>
          <w:szCs w:val="22"/>
        </w:rPr>
        <w:t xml:space="preserve"> 12.1.3</w:t>
      </w:r>
      <w:r w:rsidRPr="001F378E">
        <w:rPr>
          <w:rFonts w:asciiTheme="minorHAnsi" w:hAnsiTheme="minorHAnsi"/>
          <w:sz w:val="22"/>
          <w:szCs w:val="22"/>
        </w:rPr>
        <w:t xml:space="preserve">  Link to download -  </w:t>
      </w:r>
      <w:hyperlink r:id="rId49" w:history="1">
        <w:r w:rsidRPr="001F378E">
          <w:rPr>
            <w:rStyle w:val="Hyperlink"/>
            <w:rFonts w:asciiTheme="minorHAnsi" w:hAnsiTheme="minorHAnsi"/>
            <w:sz w:val="22"/>
            <w:szCs w:val="22"/>
          </w:rPr>
          <w:t>http://www.oracle.com/technetwork/developer-tools/jdev/downloads/jdev1213download-2739275.html</w:t>
        </w:r>
      </w:hyperlink>
    </w:p>
    <w:p w:rsidR="00097371" w:rsidRPr="001F378E" w:rsidRDefault="00097371" w:rsidP="00097371">
      <w:pPr>
        <w:pStyle w:val="ListParagraph"/>
        <w:numPr>
          <w:ilvl w:val="0"/>
          <w:numId w:val="23"/>
        </w:numPr>
        <w:ind w:left="1080"/>
        <w:rPr>
          <w:rStyle w:val="bki-span"/>
          <w:rFonts w:asciiTheme="minorHAnsi" w:hAnsiTheme="minorHAnsi" w:cs="Arial"/>
          <w:color w:val="000000"/>
          <w:sz w:val="22"/>
          <w:szCs w:val="22"/>
        </w:rPr>
      </w:pPr>
      <w:r w:rsidRPr="001F378E">
        <w:rPr>
          <w:rStyle w:val="bki-span"/>
          <w:rFonts w:asciiTheme="minorHAnsi" w:hAnsiTheme="minorHAnsi" w:cs="Arial"/>
          <w:color w:val="000000"/>
          <w:spacing w:val="3"/>
          <w:sz w:val="22"/>
          <w:szCs w:val="22"/>
        </w:rPr>
        <w:t>Download and install the</w:t>
      </w:r>
      <w:r w:rsidRPr="001F378E">
        <w:rPr>
          <w:rStyle w:val="apple-converted-space"/>
          <w:rFonts w:asciiTheme="minorHAnsi" w:hAnsiTheme="minorHAnsi" w:cs="Arial"/>
          <w:color w:val="000000"/>
          <w:spacing w:val="3"/>
          <w:sz w:val="22"/>
          <w:szCs w:val="22"/>
        </w:rPr>
        <w:t> </w:t>
      </w:r>
      <w:hyperlink r:id="rId50" w:tgtFrame="_blank" w:history="1">
        <w:r w:rsidRPr="001F378E">
          <w:rPr>
            <w:rStyle w:val="Hyperlink"/>
            <w:rFonts w:asciiTheme="minorHAnsi" w:hAnsiTheme="minorHAnsi" w:cs="Arial"/>
            <w:color w:val="000099"/>
            <w:spacing w:val="3"/>
            <w:sz w:val="22"/>
            <w:szCs w:val="22"/>
            <w:u w:val="none"/>
          </w:rPr>
          <w:t xml:space="preserve">SOA Suite 12.1.3 </w:t>
        </w:r>
        <w:r w:rsidR="001C3C98" w:rsidRPr="001F378E">
          <w:rPr>
            <w:rStyle w:val="Hyperlink"/>
            <w:rFonts w:asciiTheme="minorHAnsi" w:hAnsiTheme="minorHAnsi" w:cs="Arial"/>
            <w:color w:val="000099"/>
            <w:spacing w:val="3"/>
            <w:sz w:val="22"/>
            <w:szCs w:val="22"/>
            <w:u w:val="none"/>
          </w:rPr>
          <w:t>Quick Start</w:t>
        </w:r>
        <w:r w:rsidRPr="001F378E">
          <w:rPr>
            <w:rStyle w:val="Hyperlink"/>
            <w:rFonts w:asciiTheme="minorHAnsi" w:hAnsiTheme="minorHAnsi" w:cs="Arial"/>
            <w:color w:val="000099"/>
            <w:spacing w:val="3"/>
            <w:sz w:val="22"/>
            <w:szCs w:val="22"/>
            <w:u w:val="none"/>
          </w:rPr>
          <w:t xml:space="preserve"> Installer</w:t>
        </w:r>
      </w:hyperlink>
      <w:r w:rsidRPr="001F378E">
        <w:rPr>
          <w:rStyle w:val="apple-converted-space"/>
          <w:rFonts w:asciiTheme="minorHAnsi" w:hAnsiTheme="minorHAnsi" w:cs="Arial"/>
          <w:color w:val="000000"/>
          <w:spacing w:val="3"/>
          <w:sz w:val="22"/>
          <w:szCs w:val="22"/>
        </w:rPr>
        <w:t> </w:t>
      </w:r>
      <w:r w:rsidRPr="001F378E">
        <w:rPr>
          <w:rStyle w:val="bki-span"/>
          <w:rFonts w:asciiTheme="minorHAnsi" w:hAnsiTheme="minorHAnsi" w:cs="Arial"/>
          <w:color w:val="000000"/>
          <w:spacing w:val="3"/>
          <w:sz w:val="22"/>
          <w:szCs w:val="22"/>
        </w:rPr>
        <w:t xml:space="preserve">for </w:t>
      </w:r>
      <w:r w:rsidR="00AF7E3B">
        <w:rPr>
          <w:rStyle w:val="bki-span"/>
          <w:rFonts w:asciiTheme="minorHAnsi" w:hAnsiTheme="minorHAnsi" w:cs="Arial"/>
          <w:color w:val="000000"/>
          <w:spacing w:val="3"/>
          <w:sz w:val="22"/>
          <w:szCs w:val="22"/>
        </w:rPr>
        <w:t>SOACS</w:t>
      </w:r>
      <w:r w:rsidRPr="001F378E">
        <w:rPr>
          <w:rStyle w:val="bki-span"/>
          <w:rFonts w:asciiTheme="minorHAnsi" w:hAnsiTheme="minorHAnsi" w:cs="Arial"/>
          <w:color w:val="000000"/>
          <w:spacing w:val="3"/>
          <w:sz w:val="22"/>
          <w:szCs w:val="22"/>
        </w:rPr>
        <w:t xml:space="preserve"> lab. Please refer “</w:t>
      </w:r>
      <w:r w:rsidR="004D15C9">
        <w:t>SOAQuickInstaller.docx</w:t>
      </w:r>
      <w:r w:rsidRPr="001F378E">
        <w:rPr>
          <w:rStyle w:val="bki-span"/>
          <w:rFonts w:asciiTheme="minorHAnsi" w:hAnsiTheme="minorHAnsi" w:cs="Arial"/>
          <w:color w:val="000000"/>
          <w:spacing w:val="3"/>
          <w:sz w:val="22"/>
          <w:szCs w:val="22"/>
        </w:rPr>
        <w:t>”</w:t>
      </w:r>
    </w:p>
    <w:p w:rsidR="00097371" w:rsidRPr="009F508B" w:rsidRDefault="00AC2247" w:rsidP="00097371">
      <w:pPr>
        <w:pStyle w:val="ListParagraph"/>
        <w:numPr>
          <w:ilvl w:val="0"/>
          <w:numId w:val="23"/>
        </w:numPr>
        <w:ind w:left="1080"/>
      </w:pPr>
      <w:r>
        <w:rPr>
          <w:rFonts w:asciiTheme="minorHAnsi" w:hAnsiTheme="minorHAnsi"/>
          <w:sz w:val="22"/>
          <w:szCs w:val="22"/>
        </w:rPr>
        <w:t>Download</w:t>
      </w:r>
      <w:r w:rsidR="00097371" w:rsidRPr="009F508B">
        <w:rPr>
          <w:rFonts w:asciiTheme="minorHAnsi" w:hAnsiTheme="minorHAnsi"/>
          <w:sz w:val="22"/>
          <w:szCs w:val="22"/>
        </w:rPr>
        <w:t xml:space="preserve"> </w:t>
      </w:r>
      <w:r w:rsidR="003F2570">
        <w:rPr>
          <w:rFonts w:asciiTheme="minorHAnsi" w:hAnsiTheme="minorHAnsi"/>
          <w:sz w:val="22"/>
          <w:szCs w:val="22"/>
        </w:rPr>
        <w:t>H</w:t>
      </w:r>
      <w:r w:rsidR="00B4392D" w:rsidRPr="009F508B">
        <w:rPr>
          <w:rFonts w:asciiTheme="minorHAnsi" w:hAnsiTheme="minorHAnsi"/>
          <w:sz w:val="22"/>
          <w:szCs w:val="22"/>
        </w:rPr>
        <w:t>elloworld.zip from</w:t>
      </w:r>
      <w:r w:rsidR="009F508B" w:rsidRPr="009F508B">
        <w:rPr>
          <w:rFonts w:asciiTheme="minorHAnsi" w:hAnsiTheme="minorHAnsi"/>
          <w:sz w:val="22"/>
          <w:szCs w:val="22"/>
        </w:rPr>
        <w:t xml:space="preserve"> demo store </w:t>
      </w:r>
      <w:r w:rsidR="00097371" w:rsidRPr="009F508B">
        <w:rPr>
          <w:rFonts w:asciiTheme="minorHAnsi" w:hAnsiTheme="minorHAnsi"/>
          <w:sz w:val="22"/>
          <w:szCs w:val="22"/>
        </w:rPr>
        <w:t xml:space="preserve">to your PC and unzip it into your </w:t>
      </w:r>
      <w:proofErr w:type="spellStart"/>
      <w:r w:rsidR="00097371" w:rsidRPr="009F508B">
        <w:rPr>
          <w:rFonts w:asciiTheme="minorHAnsi" w:hAnsiTheme="minorHAnsi"/>
          <w:sz w:val="22"/>
          <w:szCs w:val="22"/>
        </w:rPr>
        <w:t>JDev</w:t>
      </w:r>
      <w:proofErr w:type="spellEnd"/>
      <w:r w:rsidR="00097371" w:rsidRPr="009F508B">
        <w:rPr>
          <w:rFonts w:asciiTheme="minorHAnsi" w:hAnsiTheme="minorHAnsi"/>
          <w:sz w:val="22"/>
          <w:szCs w:val="22"/>
        </w:rPr>
        <w:t xml:space="preserve"> Work directory.  </w:t>
      </w:r>
    </w:p>
    <w:p w:rsidR="009F508B" w:rsidRPr="00097371" w:rsidRDefault="009F508B" w:rsidP="009F508B">
      <w:pPr>
        <w:pStyle w:val="ListParagraph"/>
        <w:ind w:left="1080"/>
      </w:pPr>
    </w:p>
    <w:p w:rsidR="00B658E3" w:rsidRDefault="00B658E3" w:rsidP="00E854A9">
      <w:pPr>
        <w:pStyle w:val="Heading3"/>
        <w:rPr>
          <w:rFonts w:asciiTheme="minorHAnsi" w:hAnsiTheme="minorHAnsi"/>
          <w:szCs w:val="20"/>
        </w:rPr>
      </w:pPr>
      <w:bookmarkStart w:id="35" w:name="_Toc396135396"/>
      <w:bookmarkStart w:id="36" w:name="_Toc396144722"/>
      <w:bookmarkStart w:id="37" w:name="_Toc410140604"/>
    </w:p>
    <w:p w:rsidR="00B658E3" w:rsidRDefault="00B658E3" w:rsidP="00E854A9">
      <w:pPr>
        <w:pStyle w:val="Heading3"/>
        <w:rPr>
          <w:rFonts w:asciiTheme="minorHAnsi" w:hAnsiTheme="minorHAnsi"/>
          <w:szCs w:val="20"/>
        </w:rPr>
      </w:pPr>
    </w:p>
    <w:p w:rsidR="00E854A9" w:rsidRPr="008D7CB2" w:rsidRDefault="00E854A9" w:rsidP="00E854A9">
      <w:pPr>
        <w:pStyle w:val="Heading3"/>
        <w:rPr>
          <w:rFonts w:asciiTheme="minorHAnsi" w:hAnsiTheme="minorHAnsi"/>
          <w:szCs w:val="20"/>
        </w:rPr>
      </w:pPr>
      <w:bookmarkStart w:id="38" w:name="_Toc450570859"/>
      <w:r w:rsidRPr="008D7CB2">
        <w:rPr>
          <w:rFonts w:asciiTheme="minorHAnsi" w:hAnsiTheme="minorHAnsi"/>
          <w:szCs w:val="20"/>
        </w:rPr>
        <w:lastRenderedPageBreak/>
        <w:t>Demo Issues</w:t>
      </w:r>
      <w:bookmarkEnd w:id="35"/>
      <w:bookmarkEnd w:id="36"/>
      <w:bookmarkEnd w:id="37"/>
      <w:bookmarkEnd w:id="38"/>
    </w:p>
    <w:p w:rsidR="00E854A9" w:rsidRPr="008D7CB2" w:rsidRDefault="00E854A9" w:rsidP="00E854A9">
      <w:pPr>
        <w:rPr>
          <w:rFonts w:asciiTheme="minorHAnsi" w:hAnsiTheme="minorHAnsi"/>
          <w:szCs w:val="20"/>
        </w:rPr>
      </w:pPr>
    </w:p>
    <w:p w:rsidR="00E854A9" w:rsidRDefault="00E854A9" w:rsidP="00E854A9">
      <w:pPr>
        <w:numPr>
          <w:ilvl w:val="0"/>
          <w:numId w:val="1"/>
        </w:numPr>
        <w:rPr>
          <w:rFonts w:asciiTheme="minorHAnsi" w:hAnsiTheme="minorHAnsi"/>
          <w:szCs w:val="20"/>
        </w:rPr>
      </w:pPr>
      <w:r w:rsidRPr="008D7CB2">
        <w:rPr>
          <w:rFonts w:asciiTheme="minorHAnsi" w:hAnsiTheme="minorHAnsi"/>
          <w:szCs w:val="20"/>
        </w:rPr>
        <w:t xml:space="preserve">Make sure to do a practice run through on a supported browser.  To determine all the supported browser versions please refer the certification page on </w:t>
      </w:r>
      <w:hyperlink r:id="rId51" w:history="1">
        <w:r w:rsidRPr="008D7CB2">
          <w:rPr>
            <w:rStyle w:val="Hyperlink"/>
            <w:rFonts w:asciiTheme="minorHAnsi" w:hAnsiTheme="minorHAnsi"/>
            <w:szCs w:val="20"/>
          </w:rPr>
          <w:t>My Oracle Support</w:t>
        </w:r>
      </w:hyperlink>
      <w:r w:rsidRPr="008D7CB2">
        <w:rPr>
          <w:rFonts w:asciiTheme="minorHAnsi" w:hAnsiTheme="minorHAnsi"/>
          <w:szCs w:val="20"/>
        </w:rPr>
        <w:t xml:space="preserve"> and do a product search using the term “browser”. </w:t>
      </w:r>
    </w:p>
    <w:p w:rsidR="00B658E3" w:rsidRPr="00D77DC4" w:rsidRDefault="00B658E3" w:rsidP="00D77DC4">
      <w:pPr>
        <w:pStyle w:val="ListParagraph"/>
        <w:rPr>
          <w:rFonts w:asciiTheme="minorHAnsi" w:hAnsiTheme="minorHAnsi"/>
          <w:szCs w:val="20"/>
        </w:rPr>
      </w:pPr>
    </w:p>
    <w:p w:rsidR="00E854A9" w:rsidRPr="008D7CB2" w:rsidRDefault="00E854A9" w:rsidP="00E854A9">
      <w:pPr>
        <w:pStyle w:val="Heading2"/>
        <w:rPr>
          <w:rFonts w:asciiTheme="minorHAnsi" w:hAnsiTheme="minorHAnsi"/>
          <w:sz w:val="20"/>
          <w:szCs w:val="20"/>
        </w:rPr>
      </w:pPr>
      <w:bookmarkStart w:id="39" w:name="_Toc396135397"/>
      <w:bookmarkStart w:id="40" w:name="_Toc396144723"/>
      <w:bookmarkStart w:id="41" w:name="_Toc410140605"/>
      <w:bookmarkStart w:id="42" w:name="_Toc450570860"/>
      <w:r w:rsidRPr="008D7CB2">
        <w:rPr>
          <w:rFonts w:asciiTheme="minorHAnsi" w:hAnsiTheme="minorHAnsi"/>
          <w:sz w:val="20"/>
          <w:szCs w:val="20"/>
        </w:rPr>
        <w:t>FAQ</w:t>
      </w:r>
      <w:bookmarkEnd w:id="39"/>
      <w:bookmarkEnd w:id="40"/>
      <w:bookmarkEnd w:id="41"/>
      <w:bookmarkEnd w:id="42"/>
    </w:p>
    <w:p w:rsidR="005A0C0B" w:rsidRPr="005A0C0B" w:rsidRDefault="00E854A9" w:rsidP="008830BE">
      <w:pPr>
        <w:pStyle w:val="Heading3"/>
      </w:pPr>
      <w:bookmarkStart w:id="43" w:name="_Toc396135398"/>
      <w:bookmarkStart w:id="44" w:name="_Toc396144724"/>
      <w:bookmarkStart w:id="45" w:name="_Toc410140606"/>
      <w:bookmarkStart w:id="46" w:name="_Toc450570861"/>
      <w:r w:rsidRPr="008D7CB2">
        <w:rPr>
          <w:rFonts w:asciiTheme="minorHAnsi" w:hAnsiTheme="minorHAnsi"/>
          <w:szCs w:val="20"/>
        </w:rPr>
        <w:t>Additional Information</w:t>
      </w:r>
      <w:bookmarkEnd w:id="43"/>
      <w:bookmarkEnd w:id="44"/>
      <w:bookmarkEnd w:id="45"/>
      <w:bookmarkEnd w:id="46"/>
    </w:p>
    <w:p w:rsidR="005A0C0B" w:rsidRPr="000A2087" w:rsidRDefault="005A0C0B" w:rsidP="005A0C0B">
      <w:pPr>
        <w:pStyle w:val="TableEntry"/>
        <w:numPr>
          <w:ilvl w:val="0"/>
          <w:numId w:val="1"/>
        </w:numPr>
        <w:rPr>
          <w:rFonts w:ascii="Arial" w:hAnsi="Arial" w:cs="Arial"/>
          <w:sz w:val="20"/>
          <w:szCs w:val="20"/>
          <w:lang w:val="en-US"/>
        </w:rPr>
      </w:pPr>
      <w:r>
        <w:rPr>
          <w:rFonts w:ascii="Arial" w:hAnsi="Arial" w:cs="Arial"/>
          <w:sz w:val="20"/>
          <w:szCs w:val="20"/>
        </w:rPr>
        <w:t xml:space="preserve">Please use </w:t>
      </w:r>
      <w:r w:rsidRPr="000A2087">
        <w:rPr>
          <w:rFonts w:ascii="Arial" w:hAnsi="Arial" w:cs="Arial"/>
          <w:sz w:val="20"/>
          <w:szCs w:val="20"/>
        </w:rPr>
        <w:t xml:space="preserve">VPN connection </w:t>
      </w:r>
      <w:r>
        <w:rPr>
          <w:rFonts w:ascii="Arial" w:hAnsi="Arial" w:cs="Arial"/>
          <w:sz w:val="20"/>
          <w:szCs w:val="20"/>
        </w:rPr>
        <w:t xml:space="preserve">or public network to access </w:t>
      </w:r>
      <w:proofErr w:type="spellStart"/>
      <w:r>
        <w:rPr>
          <w:rFonts w:ascii="Arial" w:hAnsi="Arial" w:cs="Arial"/>
          <w:sz w:val="20"/>
          <w:szCs w:val="20"/>
        </w:rPr>
        <w:t>weblogic</w:t>
      </w:r>
      <w:proofErr w:type="spellEnd"/>
      <w:r>
        <w:rPr>
          <w:rFonts w:ascii="Arial" w:hAnsi="Arial" w:cs="Arial"/>
          <w:sz w:val="20"/>
          <w:szCs w:val="20"/>
        </w:rPr>
        <w:t xml:space="preserve"> or EM console. Oracle firewall restricts the access of these consoles.  </w:t>
      </w:r>
    </w:p>
    <w:p w:rsidR="00F04145" w:rsidRPr="00032C5F" w:rsidRDefault="00D42FE6" w:rsidP="00032C5F">
      <w:pPr>
        <w:pStyle w:val="Heading3"/>
        <w:rPr>
          <w:rFonts w:asciiTheme="minorHAnsi" w:hAnsiTheme="minorHAnsi"/>
        </w:rPr>
      </w:pPr>
      <w:bookmarkStart w:id="47" w:name="_Toc450570862"/>
      <w:r w:rsidRPr="00032C5F">
        <w:rPr>
          <w:rFonts w:asciiTheme="minorHAnsi" w:hAnsiTheme="minorHAnsi"/>
        </w:rPr>
        <w:t xml:space="preserve">How to </w:t>
      </w:r>
      <w:r w:rsidR="005818B1" w:rsidRPr="00032C5F">
        <w:rPr>
          <w:rFonts w:asciiTheme="minorHAnsi" w:hAnsiTheme="minorHAnsi"/>
        </w:rPr>
        <w:t>access SOACS</w:t>
      </w:r>
      <w:r w:rsidR="00F04145" w:rsidRPr="00032C5F">
        <w:rPr>
          <w:rFonts w:asciiTheme="minorHAnsi" w:hAnsiTheme="minorHAnsi"/>
        </w:rPr>
        <w:t xml:space="preserve"> </w:t>
      </w:r>
      <w:r w:rsidR="005818B1" w:rsidRPr="00032C5F">
        <w:rPr>
          <w:rFonts w:asciiTheme="minorHAnsi" w:hAnsiTheme="minorHAnsi"/>
        </w:rPr>
        <w:t>VM?</w:t>
      </w:r>
      <w:bookmarkEnd w:id="47"/>
    </w:p>
    <w:p w:rsidR="00223098" w:rsidRPr="008E0352" w:rsidRDefault="00223098" w:rsidP="00F04145">
      <w:pPr>
        <w:ind w:left="360"/>
        <w:rPr>
          <w:rFonts w:cs="Arial"/>
          <w:szCs w:val="20"/>
        </w:rPr>
      </w:pPr>
    </w:p>
    <w:p w:rsidR="00F04145" w:rsidRPr="008E0352" w:rsidRDefault="00D42FE6" w:rsidP="00F04145">
      <w:pPr>
        <w:pStyle w:val="ListParagraph"/>
        <w:numPr>
          <w:ilvl w:val="0"/>
          <w:numId w:val="29"/>
        </w:numPr>
        <w:rPr>
          <w:rFonts w:cs="Arial"/>
          <w:szCs w:val="20"/>
        </w:rPr>
      </w:pPr>
      <w:r w:rsidRPr="008E0352">
        <w:rPr>
          <w:rFonts w:cs="Arial"/>
          <w:szCs w:val="20"/>
        </w:rPr>
        <w:t xml:space="preserve">Login to cloud </w:t>
      </w:r>
      <w:r w:rsidR="005818B1" w:rsidRPr="008E0352">
        <w:rPr>
          <w:rFonts w:cs="Arial"/>
          <w:szCs w:val="20"/>
        </w:rPr>
        <w:t>account. Click</w:t>
      </w:r>
      <w:r w:rsidRPr="008E0352">
        <w:rPr>
          <w:rFonts w:cs="Arial"/>
          <w:szCs w:val="20"/>
        </w:rPr>
        <w:t xml:space="preserve"> on the Oracle SOA Cloud Service. Click on your SOACS instance</w:t>
      </w:r>
      <w:r w:rsidR="00F04145" w:rsidRPr="008E0352">
        <w:rPr>
          <w:rFonts w:cs="Arial"/>
          <w:szCs w:val="20"/>
        </w:rPr>
        <w:t xml:space="preserve">. You will see the below details. Make note of </w:t>
      </w:r>
      <w:r w:rsidR="005818B1">
        <w:rPr>
          <w:rFonts w:cs="Arial"/>
          <w:szCs w:val="20"/>
        </w:rPr>
        <w:t>“</w:t>
      </w:r>
      <w:r w:rsidR="005818B1" w:rsidRPr="005818B1">
        <w:rPr>
          <w:rFonts w:cs="Arial"/>
          <w:b/>
          <w:szCs w:val="20"/>
        </w:rPr>
        <w:t>Public IP</w:t>
      </w:r>
      <w:r w:rsidR="005818B1">
        <w:rPr>
          <w:rFonts w:cs="Arial"/>
          <w:szCs w:val="20"/>
        </w:rPr>
        <w:t>”</w:t>
      </w:r>
      <w:r w:rsidR="006F3E1B">
        <w:rPr>
          <w:rFonts w:cs="Arial"/>
          <w:szCs w:val="20"/>
        </w:rPr>
        <w:t>:</w:t>
      </w:r>
    </w:p>
    <w:p w:rsidR="00D42FE6" w:rsidRPr="008E0352" w:rsidRDefault="00F04145" w:rsidP="00D42FE6">
      <w:pPr>
        <w:ind w:left="720"/>
        <w:rPr>
          <w:rFonts w:cs="Arial"/>
          <w:szCs w:val="20"/>
        </w:rPr>
      </w:pPr>
      <w:r w:rsidRPr="008E0352">
        <w:rPr>
          <w:rFonts w:cs="Arial"/>
          <w:szCs w:val="20"/>
        </w:rPr>
        <w:t xml:space="preserve"> </w:t>
      </w:r>
      <w:r w:rsidRPr="008E0352">
        <w:rPr>
          <w:rFonts w:cs="Arial"/>
          <w:noProof/>
          <w:szCs w:val="20"/>
        </w:rPr>
        <w:drawing>
          <wp:inline distT="0" distB="0" distL="0" distR="0">
            <wp:extent cx="5534025" cy="3752850"/>
            <wp:effectExtent l="19050" t="0" r="9525"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5533483" cy="3752482"/>
                    </a:xfrm>
                    <a:prstGeom prst="rect">
                      <a:avLst/>
                    </a:prstGeom>
                    <a:noFill/>
                    <a:ln w="9525">
                      <a:noFill/>
                      <a:miter lim="800000"/>
                      <a:headEnd/>
                      <a:tailEnd/>
                    </a:ln>
                  </pic:spPr>
                </pic:pic>
              </a:graphicData>
            </a:graphic>
          </wp:inline>
        </w:drawing>
      </w:r>
    </w:p>
    <w:p w:rsidR="00F04145" w:rsidRPr="008E0352" w:rsidRDefault="00F04145" w:rsidP="00D42FE6">
      <w:pPr>
        <w:ind w:left="720"/>
        <w:rPr>
          <w:rFonts w:cs="Arial"/>
          <w:szCs w:val="20"/>
        </w:rPr>
      </w:pPr>
    </w:p>
    <w:p w:rsidR="00F04145" w:rsidRPr="008E0352" w:rsidRDefault="00F04145" w:rsidP="00D42FE6">
      <w:pPr>
        <w:ind w:left="720"/>
        <w:rPr>
          <w:rFonts w:cs="Arial"/>
          <w:szCs w:val="20"/>
        </w:rPr>
      </w:pPr>
    </w:p>
    <w:p w:rsidR="00D42FE6" w:rsidRPr="008E0352" w:rsidRDefault="00D42FE6" w:rsidP="00F04145">
      <w:pPr>
        <w:pStyle w:val="ListParagraph"/>
        <w:numPr>
          <w:ilvl w:val="0"/>
          <w:numId w:val="29"/>
        </w:numPr>
        <w:spacing w:before="100" w:beforeAutospacing="1" w:after="100" w:afterAutospacing="1"/>
        <w:rPr>
          <w:rFonts w:eastAsia="Arial Unicode MS" w:cs="Arial"/>
          <w:szCs w:val="20"/>
        </w:rPr>
      </w:pPr>
      <w:r w:rsidRPr="008E0352">
        <w:rPr>
          <w:rFonts w:eastAsia="Arial Unicode MS" w:cs="Arial"/>
          <w:szCs w:val="20"/>
        </w:rPr>
        <w:t>Start Putty by clicking on putty.exe</w:t>
      </w:r>
      <w:r w:rsidR="005818B1">
        <w:rPr>
          <w:rFonts w:eastAsia="Arial Unicode MS" w:cs="Arial"/>
          <w:szCs w:val="20"/>
        </w:rPr>
        <w:t xml:space="preserve"> on your local box.</w:t>
      </w:r>
    </w:p>
    <w:p w:rsidR="00D42FE6" w:rsidRPr="008E0352" w:rsidRDefault="00D42FE6" w:rsidP="00F04145">
      <w:pPr>
        <w:pStyle w:val="ListParagraph"/>
        <w:numPr>
          <w:ilvl w:val="0"/>
          <w:numId w:val="29"/>
        </w:numPr>
        <w:spacing w:before="100" w:beforeAutospacing="1" w:after="100" w:afterAutospacing="1"/>
        <w:rPr>
          <w:rFonts w:eastAsia="Arial Unicode MS" w:cs="Arial"/>
          <w:szCs w:val="20"/>
        </w:rPr>
      </w:pPr>
      <w:r w:rsidRPr="008E0352">
        <w:rPr>
          <w:rFonts w:eastAsia="Arial Unicode MS" w:cs="Arial"/>
          <w:szCs w:val="20"/>
        </w:rPr>
        <w:t>Specify Host Name – Public IP of Oracle SOA Cloud Service Instance</w:t>
      </w:r>
    </w:p>
    <w:p w:rsidR="00D42FE6" w:rsidRPr="008E0352" w:rsidRDefault="00D42FE6" w:rsidP="00F04145">
      <w:pPr>
        <w:pStyle w:val="ListParagraph"/>
        <w:numPr>
          <w:ilvl w:val="0"/>
          <w:numId w:val="29"/>
        </w:numPr>
        <w:spacing w:before="100" w:beforeAutospacing="1" w:after="100" w:afterAutospacing="1"/>
        <w:rPr>
          <w:rFonts w:eastAsia="Arial Unicode MS" w:cs="Arial"/>
          <w:szCs w:val="20"/>
        </w:rPr>
      </w:pPr>
      <w:r w:rsidRPr="008E0352">
        <w:rPr>
          <w:rFonts w:eastAsia="Arial Unicode MS" w:cs="Arial"/>
          <w:szCs w:val="20"/>
        </w:rPr>
        <w:t>Make sure Connection Type = SSH</w:t>
      </w:r>
      <w:r w:rsidR="00F04145" w:rsidRPr="008E0352">
        <w:rPr>
          <w:rFonts w:eastAsia="Arial Unicode MS" w:cs="Arial"/>
          <w:szCs w:val="20"/>
        </w:rPr>
        <w:t>. Select “Connection-&gt;SSH” from left Panel.</w:t>
      </w:r>
    </w:p>
    <w:p w:rsidR="00D42FE6" w:rsidRPr="008E0352" w:rsidRDefault="00D42FE6" w:rsidP="00F04145">
      <w:pPr>
        <w:spacing w:before="100" w:beforeAutospacing="1" w:after="100" w:afterAutospacing="1"/>
        <w:ind w:left="1440"/>
        <w:rPr>
          <w:rFonts w:eastAsia="Arial Unicode MS" w:cs="Arial"/>
          <w:szCs w:val="20"/>
        </w:rPr>
      </w:pPr>
    </w:p>
    <w:p w:rsidR="00D42FE6" w:rsidRPr="008E0352" w:rsidRDefault="00D42FE6" w:rsidP="00252BFD">
      <w:pPr>
        <w:spacing w:before="100" w:beforeAutospacing="1" w:after="100" w:afterAutospacing="1"/>
        <w:ind w:left="720"/>
        <w:rPr>
          <w:rFonts w:eastAsia="Arial Unicode MS" w:cs="Arial"/>
          <w:szCs w:val="20"/>
        </w:rPr>
      </w:pPr>
      <w:r w:rsidRPr="008E0352">
        <w:rPr>
          <w:rFonts w:eastAsia="Arial Unicode MS" w:cs="Arial"/>
          <w:noProof/>
          <w:szCs w:val="20"/>
        </w:rPr>
        <w:drawing>
          <wp:inline distT="0" distB="0" distL="0" distR="0">
            <wp:extent cx="2962275" cy="2851227"/>
            <wp:effectExtent l="19050" t="0" r="9525" b="0"/>
            <wp:docPr id="34" name="Picture 15" descr="jcsssh2">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csssh2">
                      <a:hlinkClick r:id="rId53"/>
                    </pic:cNvPr>
                    <pic:cNvPicPr>
                      <a:picLocks noChangeAspect="1" noChangeArrowheads="1"/>
                    </pic:cNvPicPr>
                  </pic:nvPicPr>
                  <pic:blipFill>
                    <a:blip r:embed="rId54" cstate="print"/>
                    <a:srcRect/>
                    <a:stretch>
                      <a:fillRect/>
                    </a:stretch>
                  </pic:blipFill>
                  <pic:spPr bwMode="auto">
                    <a:xfrm>
                      <a:off x="0" y="0"/>
                      <a:ext cx="2969112" cy="2857808"/>
                    </a:xfrm>
                    <a:prstGeom prst="rect">
                      <a:avLst/>
                    </a:prstGeom>
                    <a:noFill/>
                    <a:ln w="9525">
                      <a:noFill/>
                      <a:miter lim="800000"/>
                      <a:headEnd/>
                      <a:tailEnd/>
                    </a:ln>
                  </pic:spPr>
                </pic:pic>
              </a:graphicData>
            </a:graphic>
          </wp:inline>
        </w:drawing>
      </w:r>
    </w:p>
    <w:p w:rsidR="00F04145" w:rsidRPr="008E0352" w:rsidRDefault="00F04145" w:rsidP="00D42FE6">
      <w:pPr>
        <w:spacing w:before="100" w:beforeAutospacing="1" w:after="100" w:afterAutospacing="1"/>
        <w:rPr>
          <w:rFonts w:eastAsia="Arial Unicode MS" w:cs="Arial"/>
          <w:szCs w:val="20"/>
        </w:rPr>
      </w:pPr>
    </w:p>
    <w:p w:rsidR="00F04145" w:rsidRPr="008E0352" w:rsidRDefault="00F04145" w:rsidP="00F04145">
      <w:pPr>
        <w:pStyle w:val="NormalWeb"/>
        <w:numPr>
          <w:ilvl w:val="0"/>
          <w:numId w:val="29"/>
        </w:numPr>
        <w:rPr>
          <w:rFonts w:ascii="Arial" w:eastAsia="Arial Unicode MS" w:hAnsi="Arial" w:cs="Arial"/>
          <w:sz w:val="20"/>
          <w:szCs w:val="20"/>
        </w:rPr>
      </w:pPr>
      <w:r w:rsidRPr="008E0352">
        <w:rPr>
          <w:rFonts w:ascii="Arial" w:eastAsia="Arial Unicode MS" w:hAnsi="Arial" w:cs="Arial"/>
          <w:sz w:val="20"/>
          <w:szCs w:val="20"/>
        </w:rPr>
        <w:t>Select “Connection-&gt;SSH-&gt;AUTH” from left panel.</w:t>
      </w:r>
    </w:p>
    <w:p w:rsidR="00F04145" w:rsidRPr="008E0352" w:rsidRDefault="00CE3CD5" w:rsidP="00F04145">
      <w:pPr>
        <w:pStyle w:val="NormalWeb"/>
        <w:numPr>
          <w:ilvl w:val="0"/>
          <w:numId w:val="29"/>
        </w:numPr>
        <w:rPr>
          <w:rFonts w:ascii="Arial" w:eastAsia="Arial Unicode MS" w:hAnsi="Arial" w:cs="Arial"/>
          <w:sz w:val="20"/>
          <w:szCs w:val="20"/>
        </w:rPr>
      </w:pPr>
      <w:r>
        <w:rPr>
          <w:rFonts w:ascii="Arial" w:eastAsia="Arial Unicode MS" w:hAnsi="Arial" w:cs="Arial"/>
          <w:sz w:val="20"/>
          <w:szCs w:val="20"/>
        </w:rPr>
        <w:t>Browse private key which</w:t>
      </w:r>
      <w:r w:rsidR="00F04145" w:rsidRPr="008E0352">
        <w:rPr>
          <w:rFonts w:ascii="Arial" w:eastAsia="Arial Unicode MS" w:hAnsi="Arial" w:cs="Arial"/>
          <w:sz w:val="20"/>
          <w:szCs w:val="20"/>
        </w:rPr>
        <w:t xml:space="preserve"> you have generated your key pair while creating SOACS you need to use that</w:t>
      </w:r>
      <w:r w:rsidR="00252BFD" w:rsidRPr="008E0352">
        <w:rPr>
          <w:rFonts w:ascii="Arial" w:eastAsia="Arial Unicode MS" w:hAnsi="Arial" w:cs="Arial"/>
          <w:sz w:val="20"/>
          <w:szCs w:val="20"/>
        </w:rPr>
        <w:t>.</w:t>
      </w:r>
    </w:p>
    <w:p w:rsidR="00252BFD" w:rsidRPr="008E0352" w:rsidRDefault="00252BFD" w:rsidP="00252BFD">
      <w:pPr>
        <w:pStyle w:val="NormalWeb"/>
        <w:ind w:left="2160"/>
        <w:rPr>
          <w:rFonts w:ascii="Arial" w:eastAsia="Arial Unicode MS" w:hAnsi="Arial" w:cs="Arial"/>
          <w:sz w:val="20"/>
          <w:szCs w:val="20"/>
        </w:rPr>
      </w:pPr>
      <w:r w:rsidRPr="008E0352">
        <w:rPr>
          <w:rFonts w:ascii="Arial" w:eastAsia="Arial Unicode MS" w:hAnsi="Arial" w:cs="Arial"/>
          <w:noProof/>
          <w:sz w:val="20"/>
          <w:szCs w:val="20"/>
        </w:rPr>
        <w:lastRenderedPageBreak/>
        <w:drawing>
          <wp:inline distT="0" distB="0" distL="0" distR="0">
            <wp:extent cx="3162300" cy="3043754"/>
            <wp:effectExtent l="19050" t="0" r="0" b="0"/>
            <wp:docPr id="17" name="Picture 19" descr="jcsssh3">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csssh3">
                      <a:hlinkClick r:id="rId55"/>
                    </pic:cNvPr>
                    <pic:cNvPicPr>
                      <a:picLocks noChangeAspect="1" noChangeArrowheads="1"/>
                    </pic:cNvPicPr>
                  </pic:nvPicPr>
                  <pic:blipFill>
                    <a:blip r:embed="rId56" cstate="print"/>
                    <a:srcRect/>
                    <a:stretch>
                      <a:fillRect/>
                    </a:stretch>
                  </pic:blipFill>
                  <pic:spPr bwMode="auto">
                    <a:xfrm>
                      <a:off x="0" y="0"/>
                      <a:ext cx="3164570" cy="3045939"/>
                    </a:xfrm>
                    <a:prstGeom prst="rect">
                      <a:avLst/>
                    </a:prstGeom>
                    <a:noFill/>
                    <a:ln w="9525">
                      <a:noFill/>
                      <a:miter lim="800000"/>
                      <a:headEnd/>
                      <a:tailEnd/>
                    </a:ln>
                  </pic:spPr>
                </pic:pic>
              </a:graphicData>
            </a:graphic>
          </wp:inline>
        </w:drawing>
      </w:r>
    </w:p>
    <w:p w:rsidR="00F04145" w:rsidRPr="008E0352" w:rsidRDefault="00F04145" w:rsidP="00F04145">
      <w:pPr>
        <w:pStyle w:val="NormalWeb"/>
        <w:numPr>
          <w:ilvl w:val="0"/>
          <w:numId w:val="29"/>
        </w:numPr>
        <w:rPr>
          <w:rFonts w:ascii="Arial" w:eastAsia="Arial Unicode MS" w:hAnsi="Arial" w:cs="Arial"/>
          <w:sz w:val="20"/>
          <w:szCs w:val="20"/>
        </w:rPr>
      </w:pPr>
      <w:r w:rsidRPr="008E0352">
        <w:rPr>
          <w:rFonts w:ascii="Arial" w:eastAsia="Arial Unicode MS" w:hAnsi="Arial" w:cs="Arial"/>
          <w:sz w:val="20"/>
          <w:szCs w:val="20"/>
        </w:rPr>
        <w:t>Click on open</w:t>
      </w:r>
      <w:r w:rsidR="00252BFD" w:rsidRPr="008E0352">
        <w:rPr>
          <w:rFonts w:ascii="Arial" w:eastAsia="Arial Unicode MS" w:hAnsi="Arial" w:cs="Arial"/>
          <w:sz w:val="20"/>
          <w:szCs w:val="20"/>
        </w:rPr>
        <w:t>.</w:t>
      </w:r>
    </w:p>
    <w:p w:rsidR="00E854A9" w:rsidRPr="005A0C0B" w:rsidRDefault="005818B1" w:rsidP="00E854A9">
      <w:pPr>
        <w:pStyle w:val="NormalWeb"/>
        <w:numPr>
          <w:ilvl w:val="0"/>
          <w:numId w:val="29"/>
        </w:numPr>
        <w:rPr>
          <w:rFonts w:cs="Arial"/>
          <w:szCs w:val="20"/>
        </w:rPr>
      </w:pPr>
      <w:r w:rsidRPr="008E0352">
        <w:rPr>
          <w:rFonts w:ascii="Arial" w:eastAsia="Arial Unicode MS" w:hAnsi="Arial" w:cs="Arial"/>
          <w:sz w:val="20"/>
          <w:szCs w:val="20"/>
        </w:rPr>
        <w:t>Login</w:t>
      </w:r>
      <w:r w:rsidR="00252BFD" w:rsidRPr="008E0352">
        <w:rPr>
          <w:rFonts w:ascii="Arial" w:eastAsia="Arial Unicode MS" w:hAnsi="Arial" w:cs="Arial"/>
          <w:sz w:val="20"/>
          <w:szCs w:val="20"/>
        </w:rPr>
        <w:t xml:space="preserve"> as</w:t>
      </w:r>
      <w:r>
        <w:rPr>
          <w:rFonts w:ascii="Arial" w:eastAsia="Arial Unicode MS" w:hAnsi="Arial" w:cs="Arial"/>
          <w:sz w:val="20"/>
          <w:szCs w:val="20"/>
        </w:rPr>
        <w:t xml:space="preserve"> ”</w:t>
      </w:r>
      <w:proofErr w:type="spellStart"/>
      <w:r w:rsidR="00252BFD" w:rsidRPr="008E0352">
        <w:rPr>
          <w:rFonts w:ascii="Arial" w:eastAsia="Arial Unicode MS" w:hAnsi="Arial" w:cs="Arial"/>
          <w:b/>
          <w:sz w:val="20"/>
          <w:szCs w:val="20"/>
        </w:rPr>
        <w:t>opc</w:t>
      </w:r>
      <w:proofErr w:type="spellEnd"/>
      <w:r>
        <w:rPr>
          <w:rFonts w:ascii="Arial" w:eastAsia="Arial Unicode MS" w:hAnsi="Arial" w:cs="Arial"/>
          <w:b/>
          <w:sz w:val="20"/>
          <w:szCs w:val="20"/>
        </w:rPr>
        <w:t>”</w:t>
      </w:r>
      <w:r w:rsidR="00252BFD" w:rsidRPr="008E0352">
        <w:rPr>
          <w:rFonts w:ascii="Arial" w:eastAsia="Arial Unicode MS" w:hAnsi="Arial" w:cs="Arial"/>
          <w:sz w:val="20"/>
          <w:szCs w:val="20"/>
        </w:rPr>
        <w:t xml:space="preserve"> user without password using key. </w:t>
      </w:r>
      <w:r>
        <w:rPr>
          <w:rFonts w:ascii="Arial" w:eastAsia="Arial Unicode MS" w:hAnsi="Arial" w:cs="Arial"/>
          <w:sz w:val="20"/>
          <w:szCs w:val="20"/>
        </w:rPr>
        <w:t xml:space="preserve">Use </w:t>
      </w:r>
      <w:r w:rsidR="00252BFD" w:rsidRPr="008E0352">
        <w:rPr>
          <w:rFonts w:ascii="Arial" w:hAnsi="Arial" w:cs="Arial"/>
          <w:sz w:val="20"/>
          <w:szCs w:val="20"/>
        </w:rPr>
        <w:t>"</w:t>
      </w:r>
      <w:proofErr w:type="spellStart"/>
      <w:r w:rsidR="00252BFD" w:rsidRPr="008E0352">
        <w:rPr>
          <w:rFonts w:ascii="Arial" w:hAnsi="Arial" w:cs="Arial"/>
          <w:sz w:val="20"/>
          <w:szCs w:val="20"/>
        </w:rPr>
        <w:t>sudo</w:t>
      </w:r>
      <w:proofErr w:type="spellEnd"/>
      <w:r w:rsidR="00252BFD" w:rsidRPr="008E0352">
        <w:rPr>
          <w:rFonts w:ascii="Arial" w:hAnsi="Arial" w:cs="Arial"/>
          <w:sz w:val="20"/>
          <w:szCs w:val="20"/>
        </w:rPr>
        <w:t xml:space="preserve"> </w:t>
      </w:r>
      <w:proofErr w:type="spellStart"/>
      <w:r w:rsidR="00252BFD" w:rsidRPr="008E0352">
        <w:rPr>
          <w:rFonts w:ascii="Arial" w:hAnsi="Arial" w:cs="Arial"/>
          <w:sz w:val="20"/>
          <w:szCs w:val="20"/>
        </w:rPr>
        <w:t>su</w:t>
      </w:r>
      <w:proofErr w:type="spellEnd"/>
      <w:r w:rsidR="00252BFD" w:rsidRPr="008E0352">
        <w:rPr>
          <w:rFonts w:ascii="Arial" w:hAnsi="Arial" w:cs="Arial"/>
          <w:sz w:val="20"/>
          <w:szCs w:val="20"/>
        </w:rPr>
        <w:t xml:space="preserve"> - "</w:t>
      </w:r>
      <w:r>
        <w:rPr>
          <w:rFonts w:ascii="Arial" w:hAnsi="Arial" w:cs="Arial"/>
          <w:sz w:val="20"/>
          <w:szCs w:val="20"/>
        </w:rPr>
        <w:t xml:space="preserve"> for </w:t>
      </w:r>
      <w:r>
        <w:rPr>
          <w:rFonts w:ascii="Arial" w:eastAsia="Arial Unicode MS" w:hAnsi="Arial" w:cs="Arial"/>
          <w:sz w:val="20"/>
          <w:szCs w:val="20"/>
        </w:rPr>
        <w:t>r</w:t>
      </w:r>
      <w:r w:rsidRPr="008E0352">
        <w:rPr>
          <w:rFonts w:ascii="Arial" w:eastAsia="Arial Unicode MS" w:hAnsi="Arial" w:cs="Arial"/>
          <w:sz w:val="20"/>
          <w:szCs w:val="20"/>
        </w:rPr>
        <w:t>oot access</w:t>
      </w:r>
    </w:p>
    <w:p w:rsidR="00011353" w:rsidRPr="00032C5F" w:rsidRDefault="002E6270" w:rsidP="00032C5F">
      <w:pPr>
        <w:pStyle w:val="Heading3"/>
        <w:rPr>
          <w:rFonts w:asciiTheme="minorHAnsi" w:hAnsiTheme="minorHAnsi"/>
        </w:rPr>
      </w:pPr>
      <w:bookmarkStart w:id="48" w:name="_How_to_update"/>
      <w:bookmarkStart w:id="49" w:name="_Toc450570863"/>
      <w:bookmarkEnd w:id="48"/>
      <w:r w:rsidRPr="00032C5F">
        <w:rPr>
          <w:rFonts w:asciiTheme="minorHAnsi" w:hAnsiTheme="minorHAnsi"/>
        </w:rPr>
        <w:t xml:space="preserve">How to update existing </w:t>
      </w:r>
      <w:proofErr w:type="spellStart"/>
      <w:r w:rsidRPr="00032C5F">
        <w:rPr>
          <w:rFonts w:asciiTheme="minorHAnsi" w:hAnsiTheme="minorHAnsi"/>
        </w:rPr>
        <w:t>ssh</w:t>
      </w:r>
      <w:proofErr w:type="spellEnd"/>
      <w:r w:rsidRPr="00032C5F">
        <w:rPr>
          <w:rFonts w:asciiTheme="minorHAnsi" w:hAnsiTheme="minorHAnsi"/>
        </w:rPr>
        <w:t xml:space="preserve"> keys </w:t>
      </w:r>
      <w:r w:rsidR="009F0813" w:rsidRPr="00032C5F">
        <w:rPr>
          <w:rFonts w:asciiTheme="minorHAnsi" w:hAnsiTheme="minorHAnsi"/>
        </w:rPr>
        <w:t>for any</w:t>
      </w:r>
      <w:r w:rsidRPr="00032C5F">
        <w:rPr>
          <w:rFonts w:asciiTheme="minorHAnsi" w:hAnsiTheme="minorHAnsi"/>
        </w:rPr>
        <w:t xml:space="preserve"> service instance?</w:t>
      </w:r>
      <w:bookmarkEnd w:id="49"/>
    </w:p>
    <w:p w:rsidR="00011353" w:rsidRDefault="00011353" w:rsidP="00011353">
      <w:pPr>
        <w:pStyle w:val="NormalWeb"/>
        <w:numPr>
          <w:ilvl w:val="0"/>
          <w:numId w:val="33"/>
        </w:numPr>
        <w:rPr>
          <w:rFonts w:ascii="Arial" w:hAnsi="Arial" w:cs="Arial"/>
          <w:sz w:val="20"/>
          <w:szCs w:val="20"/>
        </w:rPr>
      </w:pPr>
      <w:r>
        <w:rPr>
          <w:rFonts w:ascii="Arial" w:hAnsi="Arial" w:cs="Arial"/>
          <w:sz w:val="20"/>
          <w:szCs w:val="20"/>
        </w:rPr>
        <w:t xml:space="preserve">Login to the cloud console. Identify the </w:t>
      </w:r>
      <w:r w:rsidR="00032C5F">
        <w:rPr>
          <w:rFonts w:ascii="Arial" w:hAnsi="Arial" w:cs="Arial"/>
          <w:sz w:val="20"/>
          <w:szCs w:val="20"/>
        </w:rPr>
        <w:t>instance on</w:t>
      </w:r>
      <w:r>
        <w:rPr>
          <w:rFonts w:ascii="Arial" w:hAnsi="Arial" w:cs="Arial"/>
          <w:sz w:val="20"/>
          <w:szCs w:val="20"/>
        </w:rPr>
        <w:t xml:space="preserve"> which you want to update the </w:t>
      </w:r>
      <w:proofErr w:type="spellStart"/>
      <w:r>
        <w:rPr>
          <w:rFonts w:ascii="Arial" w:hAnsi="Arial" w:cs="Arial"/>
          <w:sz w:val="20"/>
          <w:szCs w:val="20"/>
        </w:rPr>
        <w:t>ssh</w:t>
      </w:r>
      <w:proofErr w:type="spellEnd"/>
      <w:r>
        <w:rPr>
          <w:rFonts w:ascii="Arial" w:hAnsi="Arial" w:cs="Arial"/>
          <w:sz w:val="20"/>
          <w:szCs w:val="20"/>
        </w:rPr>
        <w:t xml:space="preserve"> </w:t>
      </w:r>
      <w:r w:rsidR="004D15C9">
        <w:rPr>
          <w:rFonts w:ascii="Arial" w:hAnsi="Arial" w:cs="Arial"/>
          <w:sz w:val="20"/>
          <w:szCs w:val="20"/>
        </w:rPr>
        <w:t>keys. Generate</w:t>
      </w:r>
      <w:r w:rsidR="0001439C">
        <w:rPr>
          <w:rFonts w:ascii="Arial" w:hAnsi="Arial" w:cs="Arial"/>
          <w:sz w:val="20"/>
          <w:szCs w:val="20"/>
        </w:rPr>
        <w:t xml:space="preserve"> </w:t>
      </w:r>
      <w:r w:rsidR="004D15C9">
        <w:rPr>
          <w:rFonts w:ascii="Arial" w:hAnsi="Arial" w:cs="Arial"/>
          <w:sz w:val="20"/>
          <w:szCs w:val="20"/>
        </w:rPr>
        <w:t>public, private</w:t>
      </w:r>
      <w:r w:rsidR="0001439C">
        <w:rPr>
          <w:rFonts w:ascii="Arial" w:hAnsi="Arial" w:cs="Arial"/>
          <w:sz w:val="20"/>
          <w:szCs w:val="20"/>
        </w:rPr>
        <w:t xml:space="preserve"> key pair. Also save public key in   “</w:t>
      </w:r>
      <w:proofErr w:type="spellStart"/>
      <w:r w:rsidR="0001439C">
        <w:rPr>
          <w:rFonts w:ascii="Arial" w:hAnsi="Arial" w:cs="Arial"/>
          <w:sz w:val="20"/>
          <w:szCs w:val="20"/>
        </w:rPr>
        <w:t>openssh</w:t>
      </w:r>
      <w:proofErr w:type="spellEnd"/>
      <w:r w:rsidR="0001439C">
        <w:rPr>
          <w:rFonts w:ascii="Arial" w:hAnsi="Arial" w:cs="Arial"/>
          <w:sz w:val="20"/>
          <w:szCs w:val="20"/>
        </w:rPr>
        <w:t xml:space="preserve">” format. Here is  documentation on generating keys - </w:t>
      </w:r>
      <w:hyperlink r:id="rId57" w:history="1">
        <w:r w:rsidR="0001439C" w:rsidRPr="001F378E">
          <w:rPr>
            <w:rStyle w:val="Hyperlink"/>
            <w:rFonts w:asciiTheme="minorHAnsi" w:hAnsiTheme="minorHAnsi"/>
            <w:sz w:val="22"/>
            <w:szCs w:val="22"/>
          </w:rPr>
          <w:t>link to the documentation</w:t>
        </w:r>
      </w:hyperlink>
    </w:p>
    <w:p w:rsidR="00011353" w:rsidRDefault="0001439C" w:rsidP="00011353">
      <w:pPr>
        <w:pStyle w:val="NormalWeb"/>
        <w:numPr>
          <w:ilvl w:val="0"/>
          <w:numId w:val="33"/>
        </w:numPr>
        <w:rPr>
          <w:rFonts w:ascii="Arial" w:hAnsi="Arial" w:cs="Arial"/>
          <w:sz w:val="20"/>
          <w:szCs w:val="20"/>
        </w:rPr>
      </w:pPr>
      <w:r>
        <w:rPr>
          <w:rFonts w:ascii="Arial" w:hAnsi="Arial" w:cs="Arial"/>
          <w:sz w:val="20"/>
          <w:szCs w:val="20"/>
        </w:rPr>
        <w:t xml:space="preserve">Click on the “service console” of the </w:t>
      </w:r>
    </w:p>
    <w:p w:rsidR="0001439C" w:rsidRPr="00011353" w:rsidRDefault="0001439C" w:rsidP="0001439C">
      <w:pPr>
        <w:pStyle w:val="NormalWeb"/>
        <w:ind w:left="720"/>
        <w:rPr>
          <w:rFonts w:ascii="Arial" w:hAnsi="Arial" w:cs="Arial"/>
          <w:sz w:val="20"/>
          <w:szCs w:val="20"/>
        </w:rPr>
      </w:pPr>
    </w:p>
    <w:p w:rsidR="0001439C" w:rsidRDefault="00EC4C7C" w:rsidP="00011353">
      <w:pPr>
        <w:pStyle w:val="NormalWeb"/>
        <w:jc w:val="center"/>
        <w:rPr>
          <w:rFonts w:cs="Arial"/>
          <w:b/>
          <w:szCs w:val="20"/>
        </w:rPr>
      </w:pPr>
      <w:r>
        <w:rPr>
          <w:rFonts w:cs="Arial"/>
          <w:b/>
          <w:noProof/>
          <w:szCs w:val="20"/>
        </w:rPr>
        <w:lastRenderedPageBreak/>
        <w:pict>
          <v:roundrect id="_x0000_s1040" style="position:absolute;left:0;text-align:left;margin-left:488.1pt;margin-top:.25pt;width:59.25pt;height:24pt;z-index:251665408" arcsize="10923f" filled="f" strokecolor="#7f7f7f [1612]" strokeweight="1.5pt">
            <v:shadow color="#868686"/>
          </v:roundrect>
        </w:pict>
      </w:r>
      <w:r w:rsidR="00011353">
        <w:rPr>
          <w:rFonts w:cs="Arial"/>
          <w:b/>
          <w:noProof/>
          <w:szCs w:val="20"/>
        </w:rPr>
        <w:drawing>
          <wp:inline distT="0" distB="0" distL="0" distR="0">
            <wp:extent cx="6341887" cy="1571625"/>
            <wp:effectExtent l="19050" t="0" r="1763" b="0"/>
            <wp:docPr id="13" name="Picture 7" descr="C:\Users\sgshekha.ORADEV\Desktop\SOA\Keys\2016-04-27 10_01_11-My Services - Dashbo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gshekha.ORADEV\Desktop\SOA\Keys\2016-04-27 10_01_11-My Services - Dashboard.png"/>
                    <pic:cNvPicPr>
                      <a:picLocks noChangeAspect="1" noChangeArrowheads="1"/>
                    </pic:cNvPicPr>
                  </pic:nvPicPr>
                  <pic:blipFill>
                    <a:blip r:embed="rId58" cstate="print"/>
                    <a:srcRect/>
                    <a:stretch>
                      <a:fillRect/>
                    </a:stretch>
                  </pic:blipFill>
                  <pic:spPr bwMode="auto">
                    <a:xfrm>
                      <a:off x="0" y="0"/>
                      <a:ext cx="6354462" cy="1574741"/>
                    </a:xfrm>
                    <a:prstGeom prst="rect">
                      <a:avLst/>
                    </a:prstGeom>
                    <a:noFill/>
                    <a:ln w="9525">
                      <a:noFill/>
                      <a:miter lim="800000"/>
                      <a:headEnd/>
                      <a:tailEnd/>
                    </a:ln>
                  </pic:spPr>
                </pic:pic>
              </a:graphicData>
            </a:graphic>
          </wp:inline>
        </w:drawing>
      </w:r>
    </w:p>
    <w:p w:rsidR="0001439C" w:rsidRPr="00185B9C" w:rsidRDefault="0001439C" w:rsidP="0001439C">
      <w:pPr>
        <w:pStyle w:val="NormalWeb"/>
        <w:numPr>
          <w:ilvl w:val="0"/>
          <w:numId w:val="33"/>
        </w:numPr>
        <w:rPr>
          <w:rFonts w:ascii="Arial" w:hAnsi="Arial" w:cs="Arial"/>
          <w:b/>
          <w:sz w:val="20"/>
          <w:szCs w:val="20"/>
        </w:rPr>
      </w:pPr>
      <w:r w:rsidRPr="00185B9C">
        <w:rPr>
          <w:rFonts w:ascii="Arial" w:hAnsi="Arial" w:cs="Arial"/>
          <w:sz w:val="20"/>
          <w:szCs w:val="20"/>
        </w:rPr>
        <w:t>Click on the  hamburger icon -&gt;SSH Access</w:t>
      </w:r>
    </w:p>
    <w:p w:rsidR="0001439C" w:rsidRDefault="0001439C" w:rsidP="00011353">
      <w:pPr>
        <w:pStyle w:val="NormalWeb"/>
        <w:jc w:val="center"/>
        <w:rPr>
          <w:rFonts w:cs="Arial"/>
          <w:b/>
          <w:szCs w:val="20"/>
        </w:rPr>
      </w:pPr>
    </w:p>
    <w:p w:rsidR="005A0C0B" w:rsidRDefault="00EC4C7C" w:rsidP="00011353">
      <w:pPr>
        <w:pStyle w:val="NormalWeb"/>
        <w:jc w:val="center"/>
        <w:rPr>
          <w:rFonts w:cs="Arial"/>
          <w:b/>
          <w:szCs w:val="20"/>
        </w:rPr>
      </w:pPr>
      <w:r>
        <w:rPr>
          <w:rFonts w:cs="Arial"/>
          <w:b/>
          <w:noProof/>
          <w:szCs w:val="20"/>
        </w:rPr>
        <w:pict>
          <v:roundrect id="_x0000_s1041" style="position:absolute;left:0;text-align:left;margin-left:538.35pt;margin-top:34.9pt;width:28.5pt;height:24pt;z-index:251666432" arcsize="10923f" filled="f" strokecolor="#7f7f7f [1612]" strokeweight="1.5pt">
            <v:shadow color="#868686"/>
          </v:roundrect>
        </w:pict>
      </w:r>
      <w:r w:rsidR="0001439C">
        <w:rPr>
          <w:rFonts w:cs="Arial"/>
          <w:b/>
          <w:noProof/>
          <w:szCs w:val="20"/>
        </w:rPr>
        <w:drawing>
          <wp:inline distT="0" distB="0" distL="0" distR="0">
            <wp:extent cx="6462801" cy="1895849"/>
            <wp:effectExtent l="19050" t="0" r="0" b="0"/>
            <wp:docPr id="19" name="Picture 8" descr="C:\Users\sgshekha.ORADEV\Desktop\SOA\Keys\2016-04-27 10_01_43-Oracle Database Cloud 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gshekha.ORADEV\Desktop\SOA\Keys\2016-04-27 10_01_43-Oracle Database Cloud Service.png"/>
                    <pic:cNvPicPr>
                      <a:picLocks noChangeAspect="1" noChangeArrowheads="1"/>
                    </pic:cNvPicPr>
                  </pic:nvPicPr>
                  <pic:blipFill>
                    <a:blip r:embed="rId59" cstate="print"/>
                    <a:srcRect/>
                    <a:stretch>
                      <a:fillRect/>
                    </a:stretch>
                  </pic:blipFill>
                  <pic:spPr bwMode="auto">
                    <a:xfrm>
                      <a:off x="0" y="0"/>
                      <a:ext cx="6467148" cy="1897124"/>
                    </a:xfrm>
                    <a:prstGeom prst="rect">
                      <a:avLst/>
                    </a:prstGeom>
                    <a:noFill/>
                    <a:ln w="9525">
                      <a:noFill/>
                      <a:miter lim="800000"/>
                      <a:headEnd/>
                      <a:tailEnd/>
                    </a:ln>
                  </pic:spPr>
                </pic:pic>
              </a:graphicData>
            </a:graphic>
          </wp:inline>
        </w:drawing>
      </w:r>
    </w:p>
    <w:p w:rsidR="0001439C" w:rsidRDefault="0001439C" w:rsidP="0001439C">
      <w:pPr>
        <w:pStyle w:val="NormalWeb"/>
        <w:numPr>
          <w:ilvl w:val="0"/>
          <w:numId w:val="33"/>
        </w:numPr>
        <w:rPr>
          <w:rFonts w:ascii="Arial" w:hAnsi="Arial" w:cs="Arial"/>
          <w:sz w:val="20"/>
          <w:szCs w:val="20"/>
        </w:rPr>
      </w:pPr>
      <w:r>
        <w:rPr>
          <w:rFonts w:ascii="Arial" w:hAnsi="Arial" w:cs="Arial"/>
          <w:sz w:val="20"/>
          <w:szCs w:val="20"/>
        </w:rPr>
        <w:t xml:space="preserve">Update key either using “Upload a new SSH key or copy paste </w:t>
      </w:r>
      <w:r w:rsidR="00141AAE">
        <w:rPr>
          <w:rFonts w:ascii="Arial" w:hAnsi="Arial" w:cs="Arial"/>
          <w:sz w:val="20"/>
          <w:szCs w:val="20"/>
        </w:rPr>
        <w:t xml:space="preserve">the public key in open </w:t>
      </w:r>
      <w:proofErr w:type="spellStart"/>
      <w:r w:rsidR="00141AAE">
        <w:rPr>
          <w:rFonts w:ascii="Arial" w:hAnsi="Arial" w:cs="Arial"/>
          <w:sz w:val="20"/>
          <w:szCs w:val="20"/>
        </w:rPr>
        <w:t>ssh</w:t>
      </w:r>
      <w:proofErr w:type="spellEnd"/>
      <w:r w:rsidR="00141AAE">
        <w:rPr>
          <w:rFonts w:ascii="Arial" w:hAnsi="Arial" w:cs="Arial"/>
          <w:sz w:val="20"/>
          <w:szCs w:val="20"/>
        </w:rPr>
        <w:t xml:space="preserve"> format and click on “Add new Key”</w:t>
      </w:r>
    </w:p>
    <w:p w:rsidR="0001439C" w:rsidRDefault="00141AAE" w:rsidP="0001439C">
      <w:pPr>
        <w:pStyle w:val="NormalWeb"/>
        <w:numPr>
          <w:ilvl w:val="0"/>
          <w:numId w:val="33"/>
        </w:numPr>
        <w:rPr>
          <w:rFonts w:ascii="Arial" w:hAnsi="Arial" w:cs="Arial"/>
          <w:sz w:val="20"/>
          <w:szCs w:val="20"/>
        </w:rPr>
      </w:pPr>
      <w:r w:rsidRPr="00141AAE">
        <w:rPr>
          <w:rFonts w:ascii="Arial" w:hAnsi="Arial" w:cs="Arial"/>
          <w:sz w:val="20"/>
          <w:szCs w:val="20"/>
        </w:rPr>
        <w:t>Once the key is added the instance will be restarted (</w:t>
      </w:r>
      <w:r w:rsidR="00A33E8C" w:rsidRPr="00141AAE">
        <w:rPr>
          <w:rFonts w:ascii="Arial" w:hAnsi="Arial" w:cs="Arial"/>
          <w:sz w:val="20"/>
          <w:szCs w:val="20"/>
        </w:rPr>
        <w:t>Maintenance</w:t>
      </w:r>
      <w:r w:rsidR="009B4A09">
        <w:rPr>
          <w:rFonts w:ascii="Arial" w:hAnsi="Arial" w:cs="Arial"/>
          <w:sz w:val="20"/>
          <w:szCs w:val="20"/>
        </w:rPr>
        <w:t xml:space="preserve"> state).</w:t>
      </w:r>
    </w:p>
    <w:p w:rsidR="00141AAE" w:rsidRPr="00141AAE" w:rsidRDefault="00141AAE" w:rsidP="0001439C">
      <w:pPr>
        <w:pStyle w:val="NormalWeb"/>
        <w:numPr>
          <w:ilvl w:val="0"/>
          <w:numId w:val="33"/>
        </w:numPr>
        <w:rPr>
          <w:rFonts w:ascii="Arial" w:hAnsi="Arial" w:cs="Arial"/>
          <w:sz w:val="20"/>
          <w:szCs w:val="20"/>
        </w:rPr>
      </w:pPr>
      <w:r>
        <w:rPr>
          <w:rFonts w:ascii="Arial" w:hAnsi="Arial" w:cs="Arial"/>
          <w:sz w:val="20"/>
          <w:szCs w:val="20"/>
        </w:rPr>
        <w:t>You can test the putty access using you new private key.</w:t>
      </w:r>
    </w:p>
    <w:p w:rsidR="002E6270" w:rsidRDefault="00EC4C7C" w:rsidP="00B658E3">
      <w:pPr>
        <w:pStyle w:val="NormalWeb"/>
        <w:jc w:val="center"/>
        <w:rPr>
          <w:rFonts w:cs="Arial"/>
          <w:szCs w:val="20"/>
        </w:rPr>
      </w:pPr>
      <w:r w:rsidRPr="00EC4C7C">
        <w:rPr>
          <w:rFonts w:ascii="Arial" w:hAnsi="Arial" w:cs="Arial"/>
          <w:noProof/>
          <w:sz w:val="20"/>
          <w:szCs w:val="20"/>
        </w:rPr>
        <w:lastRenderedPageBreak/>
        <w:pict>
          <v:roundrect id="_x0000_s1042" style="position:absolute;left:0;text-align:left;margin-left:248.85pt;margin-top:210.25pt;width:89.25pt;height:33pt;flip:y;z-index:251667456" arcsize="10923f" filled="f" strokecolor="#7f7f7f [1612]" strokeweight="1.5pt">
            <v:shadow color="#868686"/>
          </v:roundrect>
        </w:pict>
      </w:r>
      <w:r w:rsidR="0001439C">
        <w:rPr>
          <w:rFonts w:cs="Arial"/>
          <w:noProof/>
          <w:szCs w:val="20"/>
        </w:rPr>
        <w:drawing>
          <wp:inline distT="0" distB="0" distL="0" distR="0">
            <wp:extent cx="5114925" cy="4114800"/>
            <wp:effectExtent l="19050" t="0" r="9525" b="0"/>
            <wp:docPr id="20" name="Picture 9" descr="C:\Users\sgshekha.ORADEV\Desktop\SOA\Keys\2016-04-27 10_02_25-Oracle Database Cloud Ser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gshekha.ORADEV\Desktop\SOA\Keys\2016-04-27 10_02_25-Oracle Database Cloud Service.png"/>
                    <pic:cNvPicPr>
                      <a:picLocks noChangeAspect="1" noChangeArrowheads="1"/>
                    </pic:cNvPicPr>
                  </pic:nvPicPr>
                  <pic:blipFill>
                    <a:blip r:embed="rId60" cstate="print"/>
                    <a:srcRect/>
                    <a:stretch>
                      <a:fillRect/>
                    </a:stretch>
                  </pic:blipFill>
                  <pic:spPr bwMode="auto">
                    <a:xfrm>
                      <a:off x="0" y="0"/>
                      <a:ext cx="5114925" cy="4114800"/>
                    </a:xfrm>
                    <a:prstGeom prst="rect">
                      <a:avLst/>
                    </a:prstGeom>
                    <a:noFill/>
                    <a:ln w="9525">
                      <a:noFill/>
                      <a:miter lim="800000"/>
                      <a:headEnd/>
                      <a:tailEnd/>
                    </a:ln>
                  </pic:spPr>
                </pic:pic>
              </a:graphicData>
            </a:graphic>
          </wp:inline>
        </w:drawing>
      </w:r>
    </w:p>
    <w:p w:rsidR="002E6270" w:rsidRPr="008E0352" w:rsidRDefault="002E6270" w:rsidP="005A0C0B">
      <w:pPr>
        <w:pStyle w:val="NormalWeb"/>
        <w:rPr>
          <w:rFonts w:cs="Arial"/>
          <w:szCs w:val="20"/>
        </w:rPr>
      </w:pPr>
    </w:p>
    <w:p w:rsidR="00FB678B" w:rsidRPr="008E0352" w:rsidRDefault="00181F75" w:rsidP="00E854A9">
      <w:pPr>
        <w:rPr>
          <w:rFonts w:cs="Arial"/>
          <w:szCs w:val="20"/>
        </w:rPr>
      </w:pPr>
      <w:r>
        <w:rPr>
          <w:rFonts w:cs="Arial"/>
          <w:szCs w:val="20"/>
        </w:rPr>
        <w:t xml:space="preserve">For more information </w:t>
      </w:r>
      <w:r w:rsidR="00E854A9" w:rsidRPr="008E0352">
        <w:rPr>
          <w:rFonts w:cs="Arial"/>
          <w:szCs w:val="20"/>
        </w:rPr>
        <w:t>and FAQs please refer to the</w:t>
      </w:r>
      <w:r w:rsidR="00FB678B" w:rsidRPr="008E0352">
        <w:rPr>
          <w:rFonts w:cs="Arial"/>
          <w:szCs w:val="20"/>
        </w:rPr>
        <w:t xml:space="preserve"> </w:t>
      </w:r>
      <w:hyperlink r:id="rId61" w:history="1">
        <w:r w:rsidR="00FB678B" w:rsidRPr="008E0352">
          <w:rPr>
            <w:rStyle w:val="Hyperlink"/>
            <w:rFonts w:cs="Arial"/>
            <w:szCs w:val="20"/>
          </w:rPr>
          <w:t>http://docs.oracle.com/cloud/latest/soacs_gs/index.html</w:t>
        </w:r>
      </w:hyperlink>
    </w:p>
    <w:p w:rsidR="00E854A9" w:rsidRPr="008E0352" w:rsidRDefault="00E854A9" w:rsidP="00E854A9">
      <w:pPr>
        <w:pStyle w:val="Heading3"/>
        <w:rPr>
          <w:rFonts w:cs="Arial"/>
          <w:szCs w:val="20"/>
        </w:rPr>
      </w:pPr>
      <w:bookmarkStart w:id="50" w:name="_Toc309971795"/>
      <w:bookmarkStart w:id="51" w:name="_Toc396135399"/>
      <w:bookmarkStart w:id="52" w:name="_Toc396144725"/>
      <w:bookmarkStart w:id="53" w:name="_Toc410140607"/>
      <w:bookmarkStart w:id="54" w:name="_Toc450570864"/>
      <w:r w:rsidRPr="008E0352">
        <w:rPr>
          <w:rFonts w:cs="Arial"/>
          <w:szCs w:val="20"/>
        </w:rPr>
        <w:t>Finish the Demo</w:t>
      </w:r>
      <w:bookmarkEnd w:id="50"/>
      <w:bookmarkEnd w:id="51"/>
      <w:bookmarkEnd w:id="52"/>
      <w:bookmarkEnd w:id="53"/>
      <w:bookmarkEnd w:id="54"/>
      <w:r w:rsidRPr="008E0352">
        <w:rPr>
          <w:rFonts w:cs="Arial"/>
          <w:szCs w:val="20"/>
        </w:rPr>
        <w:t xml:space="preserve"> </w:t>
      </w:r>
    </w:p>
    <w:p w:rsidR="00E854A9" w:rsidRPr="008E0352" w:rsidRDefault="00E854A9" w:rsidP="00E854A9">
      <w:pPr>
        <w:pStyle w:val="BodyText"/>
        <w:rPr>
          <w:sz w:val="20"/>
          <w:szCs w:val="20"/>
        </w:rPr>
      </w:pPr>
    </w:p>
    <w:p w:rsidR="00E854A9" w:rsidRPr="008E0352" w:rsidRDefault="00E854A9" w:rsidP="00E854A9">
      <w:pPr>
        <w:rPr>
          <w:rFonts w:cs="Arial"/>
          <w:szCs w:val="20"/>
        </w:rPr>
      </w:pPr>
      <w:r w:rsidRPr="008E0352">
        <w:rPr>
          <w:rFonts w:cs="Arial"/>
          <w:szCs w:val="20"/>
        </w:rPr>
        <w:t xml:space="preserve">Once you have completed running your demo and no longer need the demo environment, go back to the </w:t>
      </w:r>
      <w:hyperlink r:id="rId62" w:history="1">
        <w:r w:rsidRPr="008E0352">
          <w:rPr>
            <w:rStyle w:val="Hyperlink"/>
            <w:rFonts w:cs="Arial"/>
            <w:szCs w:val="20"/>
          </w:rPr>
          <w:t>demo launch page</w:t>
        </w:r>
      </w:hyperlink>
      <w:r w:rsidRPr="008E0352">
        <w:rPr>
          <w:rFonts w:cs="Arial"/>
          <w:szCs w:val="20"/>
        </w:rPr>
        <w:t xml:space="preserve"> and </w:t>
      </w:r>
      <w:r w:rsidRPr="008E0352">
        <w:rPr>
          <w:rFonts w:cs="Arial"/>
          <w:b/>
          <w:bCs/>
          <w:color w:val="008000"/>
          <w:szCs w:val="20"/>
        </w:rPr>
        <w:t>click on</w:t>
      </w:r>
      <w:r w:rsidRPr="008E0352">
        <w:rPr>
          <w:rFonts w:cs="Arial"/>
          <w:szCs w:val="20"/>
        </w:rPr>
        <w:t xml:space="preserve"> the link </w:t>
      </w:r>
      <w:r w:rsidRPr="008E0352">
        <w:rPr>
          <w:rFonts w:cs="Arial"/>
          <w:color w:val="0000FF"/>
          <w:szCs w:val="20"/>
        </w:rPr>
        <w:t xml:space="preserve">Finish Demo </w:t>
      </w:r>
      <w:r w:rsidRPr="008E0352">
        <w:rPr>
          <w:rFonts w:cs="Arial"/>
          <w:szCs w:val="20"/>
        </w:rPr>
        <w:t>on the demo launch pad. This will ensue the demo environment is released for other users.</w:t>
      </w:r>
    </w:p>
    <w:p w:rsidR="00E854A9" w:rsidRPr="00E854A9" w:rsidRDefault="00E854A9" w:rsidP="00E854A9"/>
    <w:sectPr w:rsidR="00E854A9" w:rsidRPr="00E854A9" w:rsidSect="001C6F60">
      <w:headerReference w:type="default" r:id="rId63"/>
      <w:footerReference w:type="default" r:id="rId64"/>
      <w:pgSz w:w="15840" w:h="12240" w:orient="landscape"/>
      <w:pgMar w:top="1080" w:right="1080" w:bottom="1080" w:left="1008"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B79FC" w:rsidRDefault="007B79FC" w:rsidP="00C302B9">
      <w:r>
        <w:separator/>
      </w:r>
    </w:p>
  </w:endnote>
  <w:endnote w:type="continuationSeparator" w:id="0">
    <w:p w:rsidR="007B79FC" w:rsidRDefault="007B79FC" w:rsidP="00C302B9">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1353" w:rsidRPr="00833C77" w:rsidRDefault="00011353" w:rsidP="004A6997">
    <w:pPr>
      <w:pStyle w:val="Footer"/>
      <w:tabs>
        <w:tab w:val="clear" w:pos="4680"/>
        <w:tab w:val="center" w:pos="6750"/>
        <w:tab w:val="right" w:pos="13770"/>
        <w:tab w:val="left" w:pos="16020"/>
      </w:tabs>
      <w:jc w:val="right"/>
      <w:rPr>
        <w:i/>
        <w:sz w:val="18"/>
        <w:szCs w:val="18"/>
      </w:rPr>
    </w:pPr>
    <w:r w:rsidRPr="00833C77">
      <w:rPr>
        <w:b/>
        <w:i/>
        <w:sz w:val="18"/>
        <w:szCs w:val="18"/>
      </w:rPr>
      <w:t>Oracle</w:t>
    </w:r>
    <w:r>
      <w:rPr>
        <w:b/>
        <w:i/>
        <w:sz w:val="18"/>
        <w:szCs w:val="18"/>
      </w:rPr>
      <w:t xml:space="preserve"> Internal</w:t>
    </w:r>
    <w:r w:rsidRPr="00833C77">
      <w:rPr>
        <w:b/>
        <w:i/>
        <w:sz w:val="18"/>
        <w:szCs w:val="18"/>
      </w:rPr>
      <w:t xml:space="preserve"> Proprietary &amp; Confidential</w:t>
    </w:r>
    <w:r>
      <w:rPr>
        <w:i/>
        <w:sz w:val="18"/>
        <w:szCs w:val="18"/>
      </w:rPr>
      <w:tab/>
    </w:r>
    <w:r w:rsidRPr="00833C77">
      <w:rPr>
        <w:i/>
        <w:sz w:val="18"/>
        <w:szCs w:val="18"/>
      </w:rPr>
      <w:t xml:space="preserve">Page </w:t>
    </w:r>
    <w:r w:rsidR="00EC4C7C" w:rsidRPr="00833C77">
      <w:rPr>
        <w:b/>
        <w:i/>
        <w:sz w:val="18"/>
        <w:szCs w:val="18"/>
      </w:rPr>
      <w:fldChar w:fldCharType="begin"/>
    </w:r>
    <w:r w:rsidRPr="00833C77">
      <w:rPr>
        <w:b/>
        <w:i/>
        <w:sz w:val="18"/>
        <w:szCs w:val="18"/>
      </w:rPr>
      <w:instrText xml:space="preserve"> PAGE </w:instrText>
    </w:r>
    <w:r w:rsidR="00EC4C7C" w:rsidRPr="00833C77">
      <w:rPr>
        <w:b/>
        <w:i/>
        <w:sz w:val="18"/>
        <w:szCs w:val="18"/>
      </w:rPr>
      <w:fldChar w:fldCharType="separate"/>
    </w:r>
    <w:r w:rsidR="00AF4932">
      <w:rPr>
        <w:b/>
        <w:i/>
        <w:noProof/>
        <w:sz w:val="18"/>
        <w:szCs w:val="18"/>
      </w:rPr>
      <w:t>41</w:t>
    </w:r>
    <w:r w:rsidR="00EC4C7C" w:rsidRPr="00833C77">
      <w:rPr>
        <w:b/>
        <w:i/>
        <w:sz w:val="18"/>
        <w:szCs w:val="18"/>
      </w:rPr>
      <w:fldChar w:fldCharType="end"/>
    </w:r>
    <w:r w:rsidRPr="00833C77">
      <w:rPr>
        <w:i/>
        <w:sz w:val="18"/>
        <w:szCs w:val="18"/>
      </w:rPr>
      <w:t xml:space="preserve"> of </w:t>
    </w:r>
    <w:r w:rsidR="00EC4C7C" w:rsidRPr="00833C77">
      <w:rPr>
        <w:b/>
        <w:i/>
        <w:sz w:val="18"/>
        <w:szCs w:val="18"/>
      </w:rPr>
      <w:fldChar w:fldCharType="begin"/>
    </w:r>
    <w:r w:rsidRPr="00833C77">
      <w:rPr>
        <w:b/>
        <w:i/>
        <w:sz w:val="18"/>
        <w:szCs w:val="18"/>
      </w:rPr>
      <w:instrText xml:space="preserve"> NUMPAGES  </w:instrText>
    </w:r>
    <w:r w:rsidR="00EC4C7C" w:rsidRPr="00833C77">
      <w:rPr>
        <w:b/>
        <w:i/>
        <w:sz w:val="18"/>
        <w:szCs w:val="18"/>
      </w:rPr>
      <w:fldChar w:fldCharType="separate"/>
    </w:r>
    <w:r w:rsidR="00AF4932">
      <w:rPr>
        <w:b/>
        <w:i/>
        <w:noProof/>
        <w:sz w:val="18"/>
        <w:szCs w:val="18"/>
      </w:rPr>
      <w:t>42</w:t>
    </w:r>
    <w:r w:rsidR="00EC4C7C" w:rsidRPr="00833C77">
      <w:rPr>
        <w:b/>
        <w:i/>
        <w:sz w:val="18"/>
        <w:szCs w:val="18"/>
      </w:rPr>
      <w:fldChar w:fldCharType="end"/>
    </w:r>
  </w:p>
  <w:p w:rsidR="00011353" w:rsidRDefault="0001135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B79FC" w:rsidRDefault="007B79FC" w:rsidP="00C302B9">
      <w:r>
        <w:separator/>
      </w:r>
    </w:p>
  </w:footnote>
  <w:footnote w:type="continuationSeparator" w:id="0">
    <w:p w:rsidR="007B79FC" w:rsidRDefault="007B79FC" w:rsidP="00C302B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1353" w:rsidRDefault="00011353" w:rsidP="00114157">
    <w:pPr>
      <w:jc w:val="center"/>
    </w:pPr>
    <w:r>
      <w:t>PaaS - SOA Cloud service (SOACS)</w:t>
    </w:r>
  </w:p>
  <w:p w:rsidR="00011353" w:rsidRPr="00C302B9" w:rsidRDefault="00011353" w:rsidP="00C302B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F41C7F"/>
    <w:multiLevelType w:val="hybridMultilevel"/>
    <w:tmpl w:val="C4FA45A2"/>
    <w:lvl w:ilvl="0" w:tplc="B17A157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582ECD"/>
    <w:multiLevelType w:val="multilevel"/>
    <w:tmpl w:val="FD4A9138"/>
    <w:lvl w:ilvl="0">
      <w:start w:val="1"/>
      <w:numFmt w:val="decimal"/>
      <w:pStyle w:val="ListNumber"/>
      <w:lvlText w:val="%1."/>
      <w:lvlJc w:val="left"/>
      <w:pPr>
        <w:tabs>
          <w:tab w:val="num" w:pos="1070"/>
        </w:tabs>
        <w:ind w:left="107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9F81C2F"/>
    <w:multiLevelType w:val="hybridMultilevel"/>
    <w:tmpl w:val="786AF19C"/>
    <w:lvl w:ilvl="0" w:tplc="9AEE4BB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A28602D"/>
    <w:multiLevelType w:val="hybridMultilevel"/>
    <w:tmpl w:val="ABA20F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4B64EE8"/>
    <w:multiLevelType w:val="hybridMultilevel"/>
    <w:tmpl w:val="A2B68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512F06"/>
    <w:multiLevelType w:val="hybridMultilevel"/>
    <w:tmpl w:val="7E0ACFE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AA73D4F"/>
    <w:multiLevelType w:val="hybridMultilevel"/>
    <w:tmpl w:val="5A748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6D207D"/>
    <w:multiLevelType w:val="hybridMultilevel"/>
    <w:tmpl w:val="298AEA0C"/>
    <w:lvl w:ilvl="0" w:tplc="B17A157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E746E53"/>
    <w:multiLevelType w:val="hybridMultilevel"/>
    <w:tmpl w:val="5D84226E"/>
    <w:lvl w:ilvl="0" w:tplc="29806CD8">
      <w:start w:val="1"/>
      <w:numFmt w:val="decimal"/>
      <w:pStyle w:val="ListNumbered1"/>
      <w:lvlText w:val="%1."/>
      <w:lvlJc w:val="left"/>
      <w:pPr>
        <w:ind w:left="717" w:hanging="360"/>
      </w:pPr>
    </w:lvl>
    <w:lvl w:ilvl="1" w:tplc="08090019">
      <w:start w:val="1"/>
      <w:numFmt w:val="lowerLetter"/>
      <w:lvlText w:val="%2."/>
      <w:lvlJc w:val="left"/>
      <w:pPr>
        <w:ind w:left="1437" w:hanging="360"/>
      </w:pPr>
    </w:lvl>
    <w:lvl w:ilvl="2" w:tplc="0809001B" w:tentative="1">
      <w:start w:val="1"/>
      <w:numFmt w:val="lowerRoman"/>
      <w:lvlText w:val="%3."/>
      <w:lvlJc w:val="right"/>
      <w:pPr>
        <w:ind w:left="2157" w:hanging="180"/>
      </w:pPr>
    </w:lvl>
    <w:lvl w:ilvl="3" w:tplc="0809000F" w:tentative="1">
      <w:start w:val="1"/>
      <w:numFmt w:val="decimal"/>
      <w:lvlText w:val="%4."/>
      <w:lvlJc w:val="left"/>
      <w:pPr>
        <w:ind w:left="2877" w:hanging="360"/>
      </w:pPr>
    </w:lvl>
    <w:lvl w:ilvl="4" w:tplc="08090019" w:tentative="1">
      <w:start w:val="1"/>
      <w:numFmt w:val="lowerLetter"/>
      <w:lvlText w:val="%5."/>
      <w:lvlJc w:val="left"/>
      <w:pPr>
        <w:ind w:left="3597" w:hanging="360"/>
      </w:pPr>
    </w:lvl>
    <w:lvl w:ilvl="5" w:tplc="0809001B" w:tentative="1">
      <w:start w:val="1"/>
      <w:numFmt w:val="lowerRoman"/>
      <w:lvlText w:val="%6."/>
      <w:lvlJc w:val="right"/>
      <w:pPr>
        <w:ind w:left="4317" w:hanging="180"/>
      </w:pPr>
    </w:lvl>
    <w:lvl w:ilvl="6" w:tplc="0809000F" w:tentative="1">
      <w:start w:val="1"/>
      <w:numFmt w:val="decimal"/>
      <w:lvlText w:val="%7."/>
      <w:lvlJc w:val="left"/>
      <w:pPr>
        <w:ind w:left="5037" w:hanging="360"/>
      </w:pPr>
    </w:lvl>
    <w:lvl w:ilvl="7" w:tplc="08090019" w:tentative="1">
      <w:start w:val="1"/>
      <w:numFmt w:val="lowerLetter"/>
      <w:lvlText w:val="%8."/>
      <w:lvlJc w:val="left"/>
      <w:pPr>
        <w:ind w:left="5757" w:hanging="360"/>
      </w:pPr>
    </w:lvl>
    <w:lvl w:ilvl="8" w:tplc="0809001B" w:tentative="1">
      <w:start w:val="1"/>
      <w:numFmt w:val="lowerRoman"/>
      <w:lvlText w:val="%9."/>
      <w:lvlJc w:val="right"/>
      <w:pPr>
        <w:ind w:left="6477" w:hanging="180"/>
      </w:pPr>
    </w:lvl>
  </w:abstractNum>
  <w:abstractNum w:abstractNumId="9">
    <w:nsid w:val="263A3D39"/>
    <w:multiLevelType w:val="hybridMultilevel"/>
    <w:tmpl w:val="CD466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64A113E"/>
    <w:multiLevelType w:val="multilevel"/>
    <w:tmpl w:val="67B85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2BA62BA7"/>
    <w:multiLevelType w:val="hybridMultilevel"/>
    <w:tmpl w:val="E6EA5B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CA1D46"/>
    <w:multiLevelType w:val="hybridMultilevel"/>
    <w:tmpl w:val="8388633E"/>
    <w:lvl w:ilvl="0" w:tplc="6BA40134">
      <w:start w:val="1"/>
      <w:numFmt w:val="decimal"/>
      <w:lvlText w:val="%1."/>
      <w:lvlJc w:val="left"/>
      <w:pPr>
        <w:ind w:left="72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4F6BD9"/>
    <w:multiLevelType w:val="hybridMultilevel"/>
    <w:tmpl w:val="F80C9072"/>
    <w:lvl w:ilvl="0" w:tplc="41FCB2F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3241857"/>
    <w:multiLevelType w:val="hybridMultilevel"/>
    <w:tmpl w:val="E62236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7D766B1"/>
    <w:multiLevelType w:val="hybridMultilevel"/>
    <w:tmpl w:val="F7203B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CF95136"/>
    <w:multiLevelType w:val="hybridMultilevel"/>
    <w:tmpl w:val="7F12560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0A35CE2"/>
    <w:multiLevelType w:val="hybridMultilevel"/>
    <w:tmpl w:val="23247D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4066540"/>
    <w:multiLevelType w:val="hybridMultilevel"/>
    <w:tmpl w:val="37589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50765BD"/>
    <w:multiLevelType w:val="multilevel"/>
    <w:tmpl w:val="9BBE5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9F922EA"/>
    <w:multiLevelType w:val="hybridMultilevel"/>
    <w:tmpl w:val="5B6A4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005207D"/>
    <w:multiLevelType w:val="hybridMultilevel"/>
    <w:tmpl w:val="1B04C21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10C0694"/>
    <w:multiLevelType w:val="hybridMultilevel"/>
    <w:tmpl w:val="0D70D9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51834834"/>
    <w:multiLevelType w:val="hybridMultilevel"/>
    <w:tmpl w:val="C05C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0D732D"/>
    <w:multiLevelType w:val="hybridMultilevel"/>
    <w:tmpl w:val="C9F2F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EAF23D1"/>
    <w:multiLevelType w:val="hybridMultilevel"/>
    <w:tmpl w:val="5E50A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16D6B26"/>
    <w:multiLevelType w:val="hybridMultilevel"/>
    <w:tmpl w:val="B03EE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C53FB2"/>
    <w:multiLevelType w:val="hybridMultilevel"/>
    <w:tmpl w:val="1CE4A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20D2A29"/>
    <w:multiLevelType w:val="hybridMultilevel"/>
    <w:tmpl w:val="3A4CC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57563D5"/>
    <w:multiLevelType w:val="hybridMultilevel"/>
    <w:tmpl w:val="423AF7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59C380B"/>
    <w:multiLevelType w:val="hybridMultilevel"/>
    <w:tmpl w:val="1946E9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6BB2F9C"/>
    <w:multiLevelType w:val="hybridMultilevel"/>
    <w:tmpl w:val="3FFE51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8E1F93"/>
    <w:multiLevelType w:val="hybridMultilevel"/>
    <w:tmpl w:val="04AEDE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D730706"/>
    <w:multiLevelType w:val="hybridMultilevel"/>
    <w:tmpl w:val="43E86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E39208D"/>
    <w:multiLevelType w:val="multilevel"/>
    <w:tmpl w:val="183CF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0"/>
  </w:num>
  <w:num w:numId="2">
    <w:abstractNumId w:val="8"/>
  </w:num>
  <w:num w:numId="3">
    <w:abstractNumId w:val="1"/>
  </w:num>
  <w:num w:numId="4">
    <w:abstractNumId w:val="25"/>
  </w:num>
  <w:num w:numId="5">
    <w:abstractNumId w:val="28"/>
  </w:num>
  <w:num w:numId="6">
    <w:abstractNumId w:val="11"/>
  </w:num>
  <w:num w:numId="7">
    <w:abstractNumId w:val="9"/>
  </w:num>
  <w:num w:numId="8">
    <w:abstractNumId w:val="16"/>
  </w:num>
  <w:num w:numId="9">
    <w:abstractNumId w:val="24"/>
  </w:num>
  <w:num w:numId="10">
    <w:abstractNumId w:val="29"/>
  </w:num>
  <w:num w:numId="11">
    <w:abstractNumId w:val="13"/>
  </w:num>
  <w:num w:numId="12">
    <w:abstractNumId w:val="0"/>
  </w:num>
  <w:num w:numId="13">
    <w:abstractNumId w:val="18"/>
  </w:num>
  <w:num w:numId="14">
    <w:abstractNumId w:val="17"/>
  </w:num>
  <w:num w:numId="15">
    <w:abstractNumId w:val="2"/>
  </w:num>
  <w:num w:numId="16">
    <w:abstractNumId w:val="27"/>
  </w:num>
  <w:num w:numId="17">
    <w:abstractNumId w:val="7"/>
  </w:num>
  <w:num w:numId="18">
    <w:abstractNumId w:val="3"/>
  </w:num>
  <w:num w:numId="19">
    <w:abstractNumId w:val="26"/>
  </w:num>
  <w:num w:numId="20">
    <w:abstractNumId w:val="19"/>
  </w:num>
  <w:num w:numId="21">
    <w:abstractNumId w:val="23"/>
  </w:num>
  <w:num w:numId="22">
    <w:abstractNumId w:val="22"/>
  </w:num>
  <w:num w:numId="23">
    <w:abstractNumId w:val="4"/>
  </w:num>
  <w:num w:numId="24">
    <w:abstractNumId w:val="30"/>
  </w:num>
  <w:num w:numId="25">
    <w:abstractNumId w:val="5"/>
  </w:num>
  <w:num w:numId="26">
    <w:abstractNumId w:val="33"/>
  </w:num>
  <w:num w:numId="27">
    <w:abstractNumId w:val="34"/>
  </w:num>
  <w:num w:numId="28">
    <w:abstractNumId w:val="15"/>
  </w:num>
  <w:num w:numId="29">
    <w:abstractNumId w:val="14"/>
  </w:num>
  <w:num w:numId="30">
    <w:abstractNumId w:val="32"/>
  </w:num>
  <w:num w:numId="31">
    <w:abstractNumId w:val="21"/>
  </w:num>
  <w:num w:numId="32">
    <w:abstractNumId w:val="6"/>
  </w:num>
  <w:num w:numId="33">
    <w:abstractNumId w:val="12"/>
  </w:num>
  <w:num w:numId="34">
    <w:abstractNumId w:val="31"/>
  </w:num>
  <w:num w:numId="35">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attachedTemplate r:id="rId1"/>
  <w:defaultTabStop w:val="720"/>
  <w:drawingGridHorizontalSpacing w:val="100"/>
  <w:displayHorizontalDrawingGridEvery w:val="2"/>
  <w:characterSpacingControl w:val="doNotCompress"/>
  <w:hdrShapeDefaults>
    <o:shapedefaults v:ext="edit" spidmax="142338" fill="f" fillcolor="white" strokecolor="red">
      <v:fill color="white" on="f"/>
      <v:stroke color="red" weight="1.5pt"/>
      <v:shadow color="#868686"/>
      <o:colormenu v:ext="edit" strokecolor="none [1612]"/>
    </o:shapedefaults>
  </w:hdrShapeDefaults>
  <w:footnotePr>
    <w:footnote w:id="-1"/>
    <w:footnote w:id="0"/>
  </w:footnotePr>
  <w:endnotePr>
    <w:endnote w:id="-1"/>
    <w:endnote w:id="0"/>
  </w:endnotePr>
  <w:compat/>
  <w:rsids>
    <w:rsidRoot w:val="00284660"/>
    <w:rsid w:val="00000F09"/>
    <w:rsid w:val="000026A0"/>
    <w:rsid w:val="0000310C"/>
    <w:rsid w:val="0000350E"/>
    <w:rsid w:val="00003BF2"/>
    <w:rsid w:val="00003C7A"/>
    <w:rsid w:val="00004482"/>
    <w:rsid w:val="00005443"/>
    <w:rsid w:val="000058C5"/>
    <w:rsid w:val="000059E5"/>
    <w:rsid w:val="00005FCC"/>
    <w:rsid w:val="00006537"/>
    <w:rsid w:val="0000700A"/>
    <w:rsid w:val="00007B1B"/>
    <w:rsid w:val="00007D1D"/>
    <w:rsid w:val="00010505"/>
    <w:rsid w:val="00011353"/>
    <w:rsid w:val="00012841"/>
    <w:rsid w:val="000141DD"/>
    <w:rsid w:val="0001439C"/>
    <w:rsid w:val="00014A1E"/>
    <w:rsid w:val="00014C15"/>
    <w:rsid w:val="00015364"/>
    <w:rsid w:val="0002036F"/>
    <w:rsid w:val="00021880"/>
    <w:rsid w:val="000218AA"/>
    <w:rsid w:val="000229A1"/>
    <w:rsid w:val="000251BE"/>
    <w:rsid w:val="000256C3"/>
    <w:rsid w:val="00026632"/>
    <w:rsid w:val="00026EE4"/>
    <w:rsid w:val="00026F91"/>
    <w:rsid w:val="00031502"/>
    <w:rsid w:val="000328E8"/>
    <w:rsid w:val="000329E7"/>
    <w:rsid w:val="00032C5F"/>
    <w:rsid w:val="00032CDF"/>
    <w:rsid w:val="00033114"/>
    <w:rsid w:val="000339DC"/>
    <w:rsid w:val="00034698"/>
    <w:rsid w:val="00034713"/>
    <w:rsid w:val="00035D23"/>
    <w:rsid w:val="000408D3"/>
    <w:rsid w:val="00040C53"/>
    <w:rsid w:val="0004122E"/>
    <w:rsid w:val="00041A58"/>
    <w:rsid w:val="00042C85"/>
    <w:rsid w:val="00043D57"/>
    <w:rsid w:val="00044070"/>
    <w:rsid w:val="00046107"/>
    <w:rsid w:val="00046BA5"/>
    <w:rsid w:val="00046C5C"/>
    <w:rsid w:val="00050FE5"/>
    <w:rsid w:val="00050FF2"/>
    <w:rsid w:val="00051535"/>
    <w:rsid w:val="0005183D"/>
    <w:rsid w:val="000520DA"/>
    <w:rsid w:val="00053409"/>
    <w:rsid w:val="00053742"/>
    <w:rsid w:val="000545BC"/>
    <w:rsid w:val="00054856"/>
    <w:rsid w:val="00054CDA"/>
    <w:rsid w:val="000557C8"/>
    <w:rsid w:val="00057527"/>
    <w:rsid w:val="000605D6"/>
    <w:rsid w:val="0006120D"/>
    <w:rsid w:val="00061486"/>
    <w:rsid w:val="00062123"/>
    <w:rsid w:val="0006232E"/>
    <w:rsid w:val="000624D3"/>
    <w:rsid w:val="00062516"/>
    <w:rsid w:val="0006279F"/>
    <w:rsid w:val="00062D2A"/>
    <w:rsid w:val="00063780"/>
    <w:rsid w:val="00065BE4"/>
    <w:rsid w:val="00066EF1"/>
    <w:rsid w:val="000678BE"/>
    <w:rsid w:val="00067A26"/>
    <w:rsid w:val="0007086B"/>
    <w:rsid w:val="0007088A"/>
    <w:rsid w:val="00071300"/>
    <w:rsid w:val="0007154E"/>
    <w:rsid w:val="000721C4"/>
    <w:rsid w:val="00073DE3"/>
    <w:rsid w:val="000748A4"/>
    <w:rsid w:val="00074F0D"/>
    <w:rsid w:val="000756FB"/>
    <w:rsid w:val="00075810"/>
    <w:rsid w:val="000758E0"/>
    <w:rsid w:val="00075C87"/>
    <w:rsid w:val="00076130"/>
    <w:rsid w:val="00076336"/>
    <w:rsid w:val="000764AA"/>
    <w:rsid w:val="000775BD"/>
    <w:rsid w:val="00077A9E"/>
    <w:rsid w:val="00077BE5"/>
    <w:rsid w:val="00077D54"/>
    <w:rsid w:val="0008014C"/>
    <w:rsid w:val="000802C5"/>
    <w:rsid w:val="00080A91"/>
    <w:rsid w:val="00080CF7"/>
    <w:rsid w:val="00081547"/>
    <w:rsid w:val="0008256F"/>
    <w:rsid w:val="00082CEF"/>
    <w:rsid w:val="00083995"/>
    <w:rsid w:val="00083C23"/>
    <w:rsid w:val="00084431"/>
    <w:rsid w:val="00084DCA"/>
    <w:rsid w:val="0008513B"/>
    <w:rsid w:val="00086D9C"/>
    <w:rsid w:val="00087D0A"/>
    <w:rsid w:val="00087E48"/>
    <w:rsid w:val="00090EC2"/>
    <w:rsid w:val="00091125"/>
    <w:rsid w:val="000917EA"/>
    <w:rsid w:val="00092574"/>
    <w:rsid w:val="00094B41"/>
    <w:rsid w:val="00095C4B"/>
    <w:rsid w:val="000962DF"/>
    <w:rsid w:val="00096DA1"/>
    <w:rsid w:val="00097371"/>
    <w:rsid w:val="00097CDD"/>
    <w:rsid w:val="000A08C4"/>
    <w:rsid w:val="000A1202"/>
    <w:rsid w:val="000A1B54"/>
    <w:rsid w:val="000A1E9A"/>
    <w:rsid w:val="000A2087"/>
    <w:rsid w:val="000A356E"/>
    <w:rsid w:val="000A3CF1"/>
    <w:rsid w:val="000A5CC1"/>
    <w:rsid w:val="000A612C"/>
    <w:rsid w:val="000A641F"/>
    <w:rsid w:val="000A728E"/>
    <w:rsid w:val="000A790F"/>
    <w:rsid w:val="000B00D4"/>
    <w:rsid w:val="000B2B83"/>
    <w:rsid w:val="000B2E67"/>
    <w:rsid w:val="000B3D70"/>
    <w:rsid w:val="000B4014"/>
    <w:rsid w:val="000B4716"/>
    <w:rsid w:val="000B5967"/>
    <w:rsid w:val="000B5B2F"/>
    <w:rsid w:val="000B79FA"/>
    <w:rsid w:val="000C0508"/>
    <w:rsid w:val="000C1DE8"/>
    <w:rsid w:val="000C3340"/>
    <w:rsid w:val="000C39AB"/>
    <w:rsid w:val="000C3C05"/>
    <w:rsid w:val="000C3D73"/>
    <w:rsid w:val="000C42C2"/>
    <w:rsid w:val="000C487D"/>
    <w:rsid w:val="000C5CC1"/>
    <w:rsid w:val="000D249D"/>
    <w:rsid w:val="000D38E5"/>
    <w:rsid w:val="000D3AF4"/>
    <w:rsid w:val="000D3D51"/>
    <w:rsid w:val="000D4146"/>
    <w:rsid w:val="000D4249"/>
    <w:rsid w:val="000D5D65"/>
    <w:rsid w:val="000D5F39"/>
    <w:rsid w:val="000D7150"/>
    <w:rsid w:val="000D77C4"/>
    <w:rsid w:val="000E02D3"/>
    <w:rsid w:val="000E1402"/>
    <w:rsid w:val="000E17DA"/>
    <w:rsid w:val="000E2EB8"/>
    <w:rsid w:val="000E3050"/>
    <w:rsid w:val="000E3957"/>
    <w:rsid w:val="000E3DE5"/>
    <w:rsid w:val="000E428A"/>
    <w:rsid w:val="000E4773"/>
    <w:rsid w:val="000E4CF9"/>
    <w:rsid w:val="000E6565"/>
    <w:rsid w:val="000E6DCA"/>
    <w:rsid w:val="000E6E6E"/>
    <w:rsid w:val="000E6E85"/>
    <w:rsid w:val="000E70D8"/>
    <w:rsid w:val="000E712F"/>
    <w:rsid w:val="000F0872"/>
    <w:rsid w:val="000F0CF5"/>
    <w:rsid w:val="000F0E13"/>
    <w:rsid w:val="000F198B"/>
    <w:rsid w:val="000F2299"/>
    <w:rsid w:val="000F305F"/>
    <w:rsid w:val="000F509A"/>
    <w:rsid w:val="000F5885"/>
    <w:rsid w:val="000F5D37"/>
    <w:rsid w:val="000F77FB"/>
    <w:rsid w:val="00100063"/>
    <w:rsid w:val="001012DA"/>
    <w:rsid w:val="0010148C"/>
    <w:rsid w:val="00101AEE"/>
    <w:rsid w:val="001020F7"/>
    <w:rsid w:val="001033F0"/>
    <w:rsid w:val="00104962"/>
    <w:rsid w:val="00104B72"/>
    <w:rsid w:val="001051E5"/>
    <w:rsid w:val="001054CC"/>
    <w:rsid w:val="0010568F"/>
    <w:rsid w:val="00105CE2"/>
    <w:rsid w:val="0010620D"/>
    <w:rsid w:val="00107BCE"/>
    <w:rsid w:val="00107F15"/>
    <w:rsid w:val="00107FC0"/>
    <w:rsid w:val="001104AE"/>
    <w:rsid w:val="001105BB"/>
    <w:rsid w:val="00110829"/>
    <w:rsid w:val="00110BF6"/>
    <w:rsid w:val="00110CEB"/>
    <w:rsid w:val="00111E1B"/>
    <w:rsid w:val="00113DBC"/>
    <w:rsid w:val="00114157"/>
    <w:rsid w:val="00114A58"/>
    <w:rsid w:val="00115474"/>
    <w:rsid w:val="00115885"/>
    <w:rsid w:val="00116865"/>
    <w:rsid w:val="00116B64"/>
    <w:rsid w:val="0011735D"/>
    <w:rsid w:val="00117547"/>
    <w:rsid w:val="00117D7D"/>
    <w:rsid w:val="00121CED"/>
    <w:rsid w:val="00122347"/>
    <w:rsid w:val="0012248E"/>
    <w:rsid w:val="00123367"/>
    <w:rsid w:val="00131157"/>
    <w:rsid w:val="00131336"/>
    <w:rsid w:val="00131729"/>
    <w:rsid w:val="00132074"/>
    <w:rsid w:val="0013265A"/>
    <w:rsid w:val="00133FDD"/>
    <w:rsid w:val="00134A94"/>
    <w:rsid w:val="00134FDC"/>
    <w:rsid w:val="0013617F"/>
    <w:rsid w:val="001365CB"/>
    <w:rsid w:val="001375D6"/>
    <w:rsid w:val="001375E7"/>
    <w:rsid w:val="001376A6"/>
    <w:rsid w:val="00137CBC"/>
    <w:rsid w:val="00141AAE"/>
    <w:rsid w:val="00141D93"/>
    <w:rsid w:val="00142141"/>
    <w:rsid w:val="0014350F"/>
    <w:rsid w:val="00143A25"/>
    <w:rsid w:val="00144430"/>
    <w:rsid w:val="00145DC1"/>
    <w:rsid w:val="00147827"/>
    <w:rsid w:val="00150367"/>
    <w:rsid w:val="00150477"/>
    <w:rsid w:val="00150E14"/>
    <w:rsid w:val="001510BC"/>
    <w:rsid w:val="0015117B"/>
    <w:rsid w:val="0015319B"/>
    <w:rsid w:val="001533A5"/>
    <w:rsid w:val="0015422A"/>
    <w:rsid w:val="001542BA"/>
    <w:rsid w:val="00154603"/>
    <w:rsid w:val="001546F7"/>
    <w:rsid w:val="00154E23"/>
    <w:rsid w:val="00154F0F"/>
    <w:rsid w:val="00155638"/>
    <w:rsid w:val="00156564"/>
    <w:rsid w:val="00156653"/>
    <w:rsid w:val="00157F6A"/>
    <w:rsid w:val="001601DD"/>
    <w:rsid w:val="001618BB"/>
    <w:rsid w:val="00162390"/>
    <w:rsid w:val="00163E9C"/>
    <w:rsid w:val="001643CD"/>
    <w:rsid w:val="00166199"/>
    <w:rsid w:val="0016635C"/>
    <w:rsid w:val="001670C0"/>
    <w:rsid w:val="00167DE7"/>
    <w:rsid w:val="0017296C"/>
    <w:rsid w:val="00172E2D"/>
    <w:rsid w:val="00172E9D"/>
    <w:rsid w:val="001740DC"/>
    <w:rsid w:val="001743A1"/>
    <w:rsid w:val="00174C6E"/>
    <w:rsid w:val="001757C6"/>
    <w:rsid w:val="001758B1"/>
    <w:rsid w:val="001762F0"/>
    <w:rsid w:val="0017653E"/>
    <w:rsid w:val="00176E45"/>
    <w:rsid w:val="0017721B"/>
    <w:rsid w:val="001774A9"/>
    <w:rsid w:val="00177EE0"/>
    <w:rsid w:val="00180B23"/>
    <w:rsid w:val="00181561"/>
    <w:rsid w:val="001815EB"/>
    <w:rsid w:val="00181983"/>
    <w:rsid w:val="00181F75"/>
    <w:rsid w:val="00182000"/>
    <w:rsid w:val="00182031"/>
    <w:rsid w:val="001824E7"/>
    <w:rsid w:val="00182C98"/>
    <w:rsid w:val="00182F77"/>
    <w:rsid w:val="0018448D"/>
    <w:rsid w:val="00185550"/>
    <w:rsid w:val="00185B9C"/>
    <w:rsid w:val="00186275"/>
    <w:rsid w:val="001866D7"/>
    <w:rsid w:val="00186F6D"/>
    <w:rsid w:val="00187DDC"/>
    <w:rsid w:val="001913BE"/>
    <w:rsid w:val="00191FFA"/>
    <w:rsid w:val="00192794"/>
    <w:rsid w:val="001928F2"/>
    <w:rsid w:val="00193D54"/>
    <w:rsid w:val="001940BE"/>
    <w:rsid w:val="001942FC"/>
    <w:rsid w:val="00194C02"/>
    <w:rsid w:val="00194C31"/>
    <w:rsid w:val="00194E20"/>
    <w:rsid w:val="00195959"/>
    <w:rsid w:val="00195C85"/>
    <w:rsid w:val="00196D58"/>
    <w:rsid w:val="00196D82"/>
    <w:rsid w:val="001977E9"/>
    <w:rsid w:val="001A09E1"/>
    <w:rsid w:val="001A1095"/>
    <w:rsid w:val="001A1934"/>
    <w:rsid w:val="001A2EA2"/>
    <w:rsid w:val="001A4112"/>
    <w:rsid w:val="001A50B3"/>
    <w:rsid w:val="001A56D1"/>
    <w:rsid w:val="001A79B1"/>
    <w:rsid w:val="001B0930"/>
    <w:rsid w:val="001B16AB"/>
    <w:rsid w:val="001B2435"/>
    <w:rsid w:val="001B3991"/>
    <w:rsid w:val="001B3F2D"/>
    <w:rsid w:val="001B40B3"/>
    <w:rsid w:val="001B5E0F"/>
    <w:rsid w:val="001B78A7"/>
    <w:rsid w:val="001C0198"/>
    <w:rsid w:val="001C042B"/>
    <w:rsid w:val="001C1310"/>
    <w:rsid w:val="001C14D9"/>
    <w:rsid w:val="001C3AB7"/>
    <w:rsid w:val="001C3C98"/>
    <w:rsid w:val="001C4D95"/>
    <w:rsid w:val="001C588E"/>
    <w:rsid w:val="001C6474"/>
    <w:rsid w:val="001C6F60"/>
    <w:rsid w:val="001D0596"/>
    <w:rsid w:val="001D0D35"/>
    <w:rsid w:val="001D4161"/>
    <w:rsid w:val="001D5525"/>
    <w:rsid w:val="001D5E6F"/>
    <w:rsid w:val="001D610A"/>
    <w:rsid w:val="001D6266"/>
    <w:rsid w:val="001D72BB"/>
    <w:rsid w:val="001D72D0"/>
    <w:rsid w:val="001E1482"/>
    <w:rsid w:val="001E1BCB"/>
    <w:rsid w:val="001E24E2"/>
    <w:rsid w:val="001E283C"/>
    <w:rsid w:val="001E3A6E"/>
    <w:rsid w:val="001E3D86"/>
    <w:rsid w:val="001E4F1E"/>
    <w:rsid w:val="001E514C"/>
    <w:rsid w:val="001E56A0"/>
    <w:rsid w:val="001E5F28"/>
    <w:rsid w:val="001E60FA"/>
    <w:rsid w:val="001E64D9"/>
    <w:rsid w:val="001E699A"/>
    <w:rsid w:val="001E6EF2"/>
    <w:rsid w:val="001F0296"/>
    <w:rsid w:val="001F05A0"/>
    <w:rsid w:val="001F0CA2"/>
    <w:rsid w:val="001F2BF1"/>
    <w:rsid w:val="001F2C85"/>
    <w:rsid w:val="001F2CF2"/>
    <w:rsid w:val="001F3726"/>
    <w:rsid w:val="001F378E"/>
    <w:rsid w:val="001F4525"/>
    <w:rsid w:val="001F59B7"/>
    <w:rsid w:val="001F6BE9"/>
    <w:rsid w:val="002006EA"/>
    <w:rsid w:val="00200D14"/>
    <w:rsid w:val="0020266F"/>
    <w:rsid w:val="00203B2F"/>
    <w:rsid w:val="00210187"/>
    <w:rsid w:val="0021184D"/>
    <w:rsid w:val="00212717"/>
    <w:rsid w:val="002158F2"/>
    <w:rsid w:val="00216656"/>
    <w:rsid w:val="0021776A"/>
    <w:rsid w:val="002208FE"/>
    <w:rsid w:val="00223044"/>
    <w:rsid w:val="00223098"/>
    <w:rsid w:val="00223848"/>
    <w:rsid w:val="00224A30"/>
    <w:rsid w:val="00226981"/>
    <w:rsid w:val="00227A54"/>
    <w:rsid w:val="00227FF9"/>
    <w:rsid w:val="00230880"/>
    <w:rsid w:val="00231409"/>
    <w:rsid w:val="00231A08"/>
    <w:rsid w:val="002335BB"/>
    <w:rsid w:val="00234E05"/>
    <w:rsid w:val="00234FD5"/>
    <w:rsid w:val="0023542C"/>
    <w:rsid w:val="002362BD"/>
    <w:rsid w:val="00236985"/>
    <w:rsid w:val="00237DA9"/>
    <w:rsid w:val="00240443"/>
    <w:rsid w:val="00240584"/>
    <w:rsid w:val="002411F4"/>
    <w:rsid w:val="002413B8"/>
    <w:rsid w:val="00243146"/>
    <w:rsid w:val="002445F0"/>
    <w:rsid w:val="00244917"/>
    <w:rsid w:val="0024522D"/>
    <w:rsid w:val="002453C7"/>
    <w:rsid w:val="00246C87"/>
    <w:rsid w:val="002473E3"/>
    <w:rsid w:val="002473FF"/>
    <w:rsid w:val="0025004A"/>
    <w:rsid w:val="002503B2"/>
    <w:rsid w:val="00250634"/>
    <w:rsid w:val="00250A16"/>
    <w:rsid w:val="00250F24"/>
    <w:rsid w:val="002510F4"/>
    <w:rsid w:val="00251DFC"/>
    <w:rsid w:val="00252BFD"/>
    <w:rsid w:val="00252C52"/>
    <w:rsid w:val="00253BC5"/>
    <w:rsid w:val="00253CB5"/>
    <w:rsid w:val="0025624C"/>
    <w:rsid w:val="002565CB"/>
    <w:rsid w:val="00256C4D"/>
    <w:rsid w:val="00257D47"/>
    <w:rsid w:val="0026042E"/>
    <w:rsid w:val="002613EB"/>
    <w:rsid w:val="00261B8D"/>
    <w:rsid w:val="00261EDC"/>
    <w:rsid w:val="0026302C"/>
    <w:rsid w:val="002635E7"/>
    <w:rsid w:val="00264261"/>
    <w:rsid w:val="00264A78"/>
    <w:rsid w:val="00264C0B"/>
    <w:rsid w:val="00265551"/>
    <w:rsid w:val="00265D17"/>
    <w:rsid w:val="00266A95"/>
    <w:rsid w:val="002670F6"/>
    <w:rsid w:val="0026719B"/>
    <w:rsid w:val="002702F5"/>
    <w:rsid w:val="0027043B"/>
    <w:rsid w:val="002709C5"/>
    <w:rsid w:val="00270F7A"/>
    <w:rsid w:val="002713DB"/>
    <w:rsid w:val="002713ED"/>
    <w:rsid w:val="00272F8A"/>
    <w:rsid w:val="00273335"/>
    <w:rsid w:val="00273443"/>
    <w:rsid w:val="00273DAC"/>
    <w:rsid w:val="00274008"/>
    <w:rsid w:val="00274384"/>
    <w:rsid w:val="00274D6C"/>
    <w:rsid w:val="0027588D"/>
    <w:rsid w:val="00275B67"/>
    <w:rsid w:val="0028039A"/>
    <w:rsid w:val="00280E38"/>
    <w:rsid w:val="002812E2"/>
    <w:rsid w:val="00282481"/>
    <w:rsid w:val="00283121"/>
    <w:rsid w:val="0028379E"/>
    <w:rsid w:val="002838E4"/>
    <w:rsid w:val="0028391C"/>
    <w:rsid w:val="00283C82"/>
    <w:rsid w:val="0028431F"/>
    <w:rsid w:val="00284660"/>
    <w:rsid w:val="002873A9"/>
    <w:rsid w:val="00287560"/>
    <w:rsid w:val="002875C5"/>
    <w:rsid w:val="0028770D"/>
    <w:rsid w:val="00287E5A"/>
    <w:rsid w:val="00290CAE"/>
    <w:rsid w:val="00291955"/>
    <w:rsid w:val="00291BA6"/>
    <w:rsid w:val="00293333"/>
    <w:rsid w:val="00293C65"/>
    <w:rsid w:val="00294987"/>
    <w:rsid w:val="00294E0A"/>
    <w:rsid w:val="00295191"/>
    <w:rsid w:val="0029556F"/>
    <w:rsid w:val="00295574"/>
    <w:rsid w:val="00295897"/>
    <w:rsid w:val="0029611B"/>
    <w:rsid w:val="00296447"/>
    <w:rsid w:val="0029675B"/>
    <w:rsid w:val="00296C76"/>
    <w:rsid w:val="0029774E"/>
    <w:rsid w:val="002A0074"/>
    <w:rsid w:val="002A01C2"/>
    <w:rsid w:val="002A0869"/>
    <w:rsid w:val="002A0A03"/>
    <w:rsid w:val="002A13A1"/>
    <w:rsid w:val="002A1EB0"/>
    <w:rsid w:val="002A3ECE"/>
    <w:rsid w:val="002A46CD"/>
    <w:rsid w:val="002A495E"/>
    <w:rsid w:val="002A541C"/>
    <w:rsid w:val="002A5456"/>
    <w:rsid w:val="002A5704"/>
    <w:rsid w:val="002A615D"/>
    <w:rsid w:val="002A720A"/>
    <w:rsid w:val="002B0BCE"/>
    <w:rsid w:val="002B0C76"/>
    <w:rsid w:val="002B1671"/>
    <w:rsid w:val="002B19A8"/>
    <w:rsid w:val="002B301A"/>
    <w:rsid w:val="002B3944"/>
    <w:rsid w:val="002B49A3"/>
    <w:rsid w:val="002B5100"/>
    <w:rsid w:val="002B551C"/>
    <w:rsid w:val="002B5985"/>
    <w:rsid w:val="002B6A58"/>
    <w:rsid w:val="002B6DBF"/>
    <w:rsid w:val="002B6DC5"/>
    <w:rsid w:val="002B7B47"/>
    <w:rsid w:val="002B7FBF"/>
    <w:rsid w:val="002C2028"/>
    <w:rsid w:val="002C21DE"/>
    <w:rsid w:val="002C427C"/>
    <w:rsid w:val="002C528C"/>
    <w:rsid w:val="002C6239"/>
    <w:rsid w:val="002C62BD"/>
    <w:rsid w:val="002C7FAD"/>
    <w:rsid w:val="002D06CE"/>
    <w:rsid w:val="002D0A26"/>
    <w:rsid w:val="002D1C07"/>
    <w:rsid w:val="002D290A"/>
    <w:rsid w:val="002D3E53"/>
    <w:rsid w:val="002D4125"/>
    <w:rsid w:val="002D7629"/>
    <w:rsid w:val="002E2509"/>
    <w:rsid w:val="002E37F3"/>
    <w:rsid w:val="002E3B5A"/>
    <w:rsid w:val="002E3C0E"/>
    <w:rsid w:val="002E3F83"/>
    <w:rsid w:val="002E4DB5"/>
    <w:rsid w:val="002E5AB4"/>
    <w:rsid w:val="002E5E89"/>
    <w:rsid w:val="002E6270"/>
    <w:rsid w:val="002E680F"/>
    <w:rsid w:val="002E7900"/>
    <w:rsid w:val="002F2077"/>
    <w:rsid w:val="002F22F4"/>
    <w:rsid w:val="002F2951"/>
    <w:rsid w:val="002F35C6"/>
    <w:rsid w:val="002F38C8"/>
    <w:rsid w:val="002F4D04"/>
    <w:rsid w:val="002F54C2"/>
    <w:rsid w:val="002F58C0"/>
    <w:rsid w:val="002F7022"/>
    <w:rsid w:val="002F7824"/>
    <w:rsid w:val="0030004F"/>
    <w:rsid w:val="00300082"/>
    <w:rsid w:val="0030009F"/>
    <w:rsid w:val="00302C2D"/>
    <w:rsid w:val="0030517E"/>
    <w:rsid w:val="00305FB9"/>
    <w:rsid w:val="00310057"/>
    <w:rsid w:val="003121DA"/>
    <w:rsid w:val="00314F9F"/>
    <w:rsid w:val="003153AA"/>
    <w:rsid w:val="00315F90"/>
    <w:rsid w:val="00316746"/>
    <w:rsid w:val="00316B54"/>
    <w:rsid w:val="003170A6"/>
    <w:rsid w:val="00320845"/>
    <w:rsid w:val="003210A0"/>
    <w:rsid w:val="003217BA"/>
    <w:rsid w:val="00321D78"/>
    <w:rsid w:val="00321ED5"/>
    <w:rsid w:val="003221B8"/>
    <w:rsid w:val="00323843"/>
    <w:rsid w:val="00323859"/>
    <w:rsid w:val="00323D7C"/>
    <w:rsid w:val="00325B42"/>
    <w:rsid w:val="00326165"/>
    <w:rsid w:val="00326699"/>
    <w:rsid w:val="003266EF"/>
    <w:rsid w:val="0032703A"/>
    <w:rsid w:val="003276B3"/>
    <w:rsid w:val="00327D18"/>
    <w:rsid w:val="00331276"/>
    <w:rsid w:val="0033224A"/>
    <w:rsid w:val="0033313E"/>
    <w:rsid w:val="00333850"/>
    <w:rsid w:val="003346F0"/>
    <w:rsid w:val="00335207"/>
    <w:rsid w:val="00335B36"/>
    <w:rsid w:val="00336334"/>
    <w:rsid w:val="00337046"/>
    <w:rsid w:val="0033704B"/>
    <w:rsid w:val="003375E7"/>
    <w:rsid w:val="00337B43"/>
    <w:rsid w:val="00340B0C"/>
    <w:rsid w:val="0034109B"/>
    <w:rsid w:val="00341791"/>
    <w:rsid w:val="003434F8"/>
    <w:rsid w:val="0034404F"/>
    <w:rsid w:val="00344D69"/>
    <w:rsid w:val="00344EF5"/>
    <w:rsid w:val="0034539E"/>
    <w:rsid w:val="00346327"/>
    <w:rsid w:val="003464E8"/>
    <w:rsid w:val="00347385"/>
    <w:rsid w:val="003477DB"/>
    <w:rsid w:val="00350CF3"/>
    <w:rsid w:val="003510B8"/>
    <w:rsid w:val="00351D49"/>
    <w:rsid w:val="00352331"/>
    <w:rsid w:val="00352715"/>
    <w:rsid w:val="00352BF8"/>
    <w:rsid w:val="00352F79"/>
    <w:rsid w:val="0035375E"/>
    <w:rsid w:val="0035417C"/>
    <w:rsid w:val="003565A0"/>
    <w:rsid w:val="003566DE"/>
    <w:rsid w:val="00357935"/>
    <w:rsid w:val="00357E40"/>
    <w:rsid w:val="003609A9"/>
    <w:rsid w:val="0036192F"/>
    <w:rsid w:val="003629DE"/>
    <w:rsid w:val="003632DF"/>
    <w:rsid w:val="003634EB"/>
    <w:rsid w:val="00364CC5"/>
    <w:rsid w:val="00364FD7"/>
    <w:rsid w:val="00365059"/>
    <w:rsid w:val="0036558A"/>
    <w:rsid w:val="00366386"/>
    <w:rsid w:val="00366A43"/>
    <w:rsid w:val="00367A8A"/>
    <w:rsid w:val="00367C82"/>
    <w:rsid w:val="00370409"/>
    <w:rsid w:val="003711F0"/>
    <w:rsid w:val="00372D17"/>
    <w:rsid w:val="003730D8"/>
    <w:rsid w:val="003734F1"/>
    <w:rsid w:val="00373A2D"/>
    <w:rsid w:val="00373A95"/>
    <w:rsid w:val="00374DC0"/>
    <w:rsid w:val="0037507E"/>
    <w:rsid w:val="00376B73"/>
    <w:rsid w:val="00376DB1"/>
    <w:rsid w:val="0037737F"/>
    <w:rsid w:val="00377566"/>
    <w:rsid w:val="0038191D"/>
    <w:rsid w:val="00381E88"/>
    <w:rsid w:val="003822D9"/>
    <w:rsid w:val="00382D22"/>
    <w:rsid w:val="0038379C"/>
    <w:rsid w:val="00383C34"/>
    <w:rsid w:val="0038450A"/>
    <w:rsid w:val="00384E3C"/>
    <w:rsid w:val="00384EE9"/>
    <w:rsid w:val="0038558C"/>
    <w:rsid w:val="0038726B"/>
    <w:rsid w:val="00387929"/>
    <w:rsid w:val="003905D0"/>
    <w:rsid w:val="00391277"/>
    <w:rsid w:val="00392975"/>
    <w:rsid w:val="003936FB"/>
    <w:rsid w:val="0039440E"/>
    <w:rsid w:val="00394C1F"/>
    <w:rsid w:val="0039710A"/>
    <w:rsid w:val="00397583"/>
    <w:rsid w:val="00397678"/>
    <w:rsid w:val="003976AE"/>
    <w:rsid w:val="00397930"/>
    <w:rsid w:val="00397FCD"/>
    <w:rsid w:val="003A1AC9"/>
    <w:rsid w:val="003A2B7A"/>
    <w:rsid w:val="003A42A2"/>
    <w:rsid w:val="003A44E9"/>
    <w:rsid w:val="003A4D52"/>
    <w:rsid w:val="003A5D4D"/>
    <w:rsid w:val="003A608F"/>
    <w:rsid w:val="003A61ED"/>
    <w:rsid w:val="003B01F7"/>
    <w:rsid w:val="003B04B9"/>
    <w:rsid w:val="003B09AF"/>
    <w:rsid w:val="003B0D1B"/>
    <w:rsid w:val="003B109B"/>
    <w:rsid w:val="003B13D4"/>
    <w:rsid w:val="003B1D5F"/>
    <w:rsid w:val="003B22C0"/>
    <w:rsid w:val="003B241E"/>
    <w:rsid w:val="003B39A6"/>
    <w:rsid w:val="003B421F"/>
    <w:rsid w:val="003B4587"/>
    <w:rsid w:val="003B4785"/>
    <w:rsid w:val="003B4974"/>
    <w:rsid w:val="003B4BF8"/>
    <w:rsid w:val="003B6483"/>
    <w:rsid w:val="003B6CAC"/>
    <w:rsid w:val="003B7536"/>
    <w:rsid w:val="003C1866"/>
    <w:rsid w:val="003C2C6A"/>
    <w:rsid w:val="003C31A2"/>
    <w:rsid w:val="003C3E3A"/>
    <w:rsid w:val="003C4A67"/>
    <w:rsid w:val="003C4E86"/>
    <w:rsid w:val="003C633B"/>
    <w:rsid w:val="003C66AD"/>
    <w:rsid w:val="003C7843"/>
    <w:rsid w:val="003D0DA4"/>
    <w:rsid w:val="003D1291"/>
    <w:rsid w:val="003D2D60"/>
    <w:rsid w:val="003D35D8"/>
    <w:rsid w:val="003D362F"/>
    <w:rsid w:val="003D3BE3"/>
    <w:rsid w:val="003D47CE"/>
    <w:rsid w:val="003D4D54"/>
    <w:rsid w:val="003D5D89"/>
    <w:rsid w:val="003D5DCE"/>
    <w:rsid w:val="003D6440"/>
    <w:rsid w:val="003D6836"/>
    <w:rsid w:val="003D6EAB"/>
    <w:rsid w:val="003D7758"/>
    <w:rsid w:val="003D7AA4"/>
    <w:rsid w:val="003E11AD"/>
    <w:rsid w:val="003E1220"/>
    <w:rsid w:val="003E2063"/>
    <w:rsid w:val="003E27ED"/>
    <w:rsid w:val="003E3544"/>
    <w:rsid w:val="003E46BA"/>
    <w:rsid w:val="003E490B"/>
    <w:rsid w:val="003E4E9B"/>
    <w:rsid w:val="003E51A2"/>
    <w:rsid w:val="003E5A49"/>
    <w:rsid w:val="003E608C"/>
    <w:rsid w:val="003E663A"/>
    <w:rsid w:val="003E6BC6"/>
    <w:rsid w:val="003E74E7"/>
    <w:rsid w:val="003E7E77"/>
    <w:rsid w:val="003F0B20"/>
    <w:rsid w:val="003F2570"/>
    <w:rsid w:val="003F3B9A"/>
    <w:rsid w:val="003F5E23"/>
    <w:rsid w:val="003F5F39"/>
    <w:rsid w:val="003F5F6F"/>
    <w:rsid w:val="003F67CA"/>
    <w:rsid w:val="003F71CC"/>
    <w:rsid w:val="003F7CC5"/>
    <w:rsid w:val="0040017A"/>
    <w:rsid w:val="00400913"/>
    <w:rsid w:val="004009FD"/>
    <w:rsid w:val="004030D0"/>
    <w:rsid w:val="00403999"/>
    <w:rsid w:val="00404782"/>
    <w:rsid w:val="004062EF"/>
    <w:rsid w:val="004069E9"/>
    <w:rsid w:val="00407ACC"/>
    <w:rsid w:val="00410399"/>
    <w:rsid w:val="00410645"/>
    <w:rsid w:val="004107B7"/>
    <w:rsid w:val="004112BE"/>
    <w:rsid w:val="00413210"/>
    <w:rsid w:val="004143B9"/>
    <w:rsid w:val="00415458"/>
    <w:rsid w:val="00415972"/>
    <w:rsid w:val="00415D1B"/>
    <w:rsid w:val="00417C5C"/>
    <w:rsid w:val="00423A7E"/>
    <w:rsid w:val="004240C6"/>
    <w:rsid w:val="00425B86"/>
    <w:rsid w:val="0042722A"/>
    <w:rsid w:val="00427517"/>
    <w:rsid w:val="00427FDC"/>
    <w:rsid w:val="00430A98"/>
    <w:rsid w:val="00430CC3"/>
    <w:rsid w:val="00431415"/>
    <w:rsid w:val="00431836"/>
    <w:rsid w:val="00431D4C"/>
    <w:rsid w:val="00431F5B"/>
    <w:rsid w:val="00432253"/>
    <w:rsid w:val="00432A64"/>
    <w:rsid w:val="00432BE7"/>
    <w:rsid w:val="004330CA"/>
    <w:rsid w:val="004332AD"/>
    <w:rsid w:val="00433AAD"/>
    <w:rsid w:val="004347BB"/>
    <w:rsid w:val="004348F2"/>
    <w:rsid w:val="00434A13"/>
    <w:rsid w:val="0043501E"/>
    <w:rsid w:val="004364C6"/>
    <w:rsid w:val="004364FE"/>
    <w:rsid w:val="0043692B"/>
    <w:rsid w:val="00436C89"/>
    <w:rsid w:val="0043711A"/>
    <w:rsid w:val="00441426"/>
    <w:rsid w:val="0044183B"/>
    <w:rsid w:val="00441A07"/>
    <w:rsid w:val="00441D55"/>
    <w:rsid w:val="00443EFB"/>
    <w:rsid w:val="00444D1E"/>
    <w:rsid w:val="004467C5"/>
    <w:rsid w:val="00446E4D"/>
    <w:rsid w:val="00447E2A"/>
    <w:rsid w:val="004505CF"/>
    <w:rsid w:val="00451151"/>
    <w:rsid w:val="0045189A"/>
    <w:rsid w:val="00452DEF"/>
    <w:rsid w:val="00455750"/>
    <w:rsid w:val="00456E33"/>
    <w:rsid w:val="00460C50"/>
    <w:rsid w:val="004613AF"/>
    <w:rsid w:val="004618CF"/>
    <w:rsid w:val="00462270"/>
    <w:rsid w:val="00463409"/>
    <w:rsid w:val="00463667"/>
    <w:rsid w:val="00463C1F"/>
    <w:rsid w:val="00464D97"/>
    <w:rsid w:val="00465A72"/>
    <w:rsid w:val="00465BBA"/>
    <w:rsid w:val="00465D50"/>
    <w:rsid w:val="00466A7A"/>
    <w:rsid w:val="00467285"/>
    <w:rsid w:val="00467931"/>
    <w:rsid w:val="00470249"/>
    <w:rsid w:val="00471739"/>
    <w:rsid w:val="00472E94"/>
    <w:rsid w:val="00472F48"/>
    <w:rsid w:val="0047432E"/>
    <w:rsid w:val="004743FB"/>
    <w:rsid w:val="00475A86"/>
    <w:rsid w:val="00477D6D"/>
    <w:rsid w:val="004800F7"/>
    <w:rsid w:val="0048089F"/>
    <w:rsid w:val="00480AD9"/>
    <w:rsid w:val="004818A0"/>
    <w:rsid w:val="004819DF"/>
    <w:rsid w:val="00482A45"/>
    <w:rsid w:val="004832D9"/>
    <w:rsid w:val="004836F7"/>
    <w:rsid w:val="004837A5"/>
    <w:rsid w:val="004841EA"/>
    <w:rsid w:val="00484454"/>
    <w:rsid w:val="00484D9E"/>
    <w:rsid w:val="00484DBA"/>
    <w:rsid w:val="00486410"/>
    <w:rsid w:val="00486C7E"/>
    <w:rsid w:val="004873AE"/>
    <w:rsid w:val="00491D79"/>
    <w:rsid w:val="004930CD"/>
    <w:rsid w:val="0049441F"/>
    <w:rsid w:val="00495198"/>
    <w:rsid w:val="004964BF"/>
    <w:rsid w:val="00496BC7"/>
    <w:rsid w:val="004974B3"/>
    <w:rsid w:val="004A10EC"/>
    <w:rsid w:val="004A1667"/>
    <w:rsid w:val="004A358C"/>
    <w:rsid w:val="004A3C31"/>
    <w:rsid w:val="004A4B34"/>
    <w:rsid w:val="004A59AB"/>
    <w:rsid w:val="004A59D8"/>
    <w:rsid w:val="004A629B"/>
    <w:rsid w:val="004A6997"/>
    <w:rsid w:val="004A7D1C"/>
    <w:rsid w:val="004A7FA8"/>
    <w:rsid w:val="004B03AF"/>
    <w:rsid w:val="004B2CE4"/>
    <w:rsid w:val="004B4BA7"/>
    <w:rsid w:val="004B51CC"/>
    <w:rsid w:val="004B579F"/>
    <w:rsid w:val="004B6610"/>
    <w:rsid w:val="004B6615"/>
    <w:rsid w:val="004B6B57"/>
    <w:rsid w:val="004B6BB1"/>
    <w:rsid w:val="004B7B4E"/>
    <w:rsid w:val="004C0498"/>
    <w:rsid w:val="004C053D"/>
    <w:rsid w:val="004C07A3"/>
    <w:rsid w:val="004C0F4B"/>
    <w:rsid w:val="004C142E"/>
    <w:rsid w:val="004C1515"/>
    <w:rsid w:val="004C1791"/>
    <w:rsid w:val="004C1C04"/>
    <w:rsid w:val="004C1CC0"/>
    <w:rsid w:val="004C1E79"/>
    <w:rsid w:val="004C3F49"/>
    <w:rsid w:val="004C48C8"/>
    <w:rsid w:val="004C5146"/>
    <w:rsid w:val="004C5C35"/>
    <w:rsid w:val="004C77AC"/>
    <w:rsid w:val="004C7826"/>
    <w:rsid w:val="004D0AEB"/>
    <w:rsid w:val="004D15C9"/>
    <w:rsid w:val="004D1C54"/>
    <w:rsid w:val="004D43A9"/>
    <w:rsid w:val="004D49A3"/>
    <w:rsid w:val="004D4A0B"/>
    <w:rsid w:val="004D4B1A"/>
    <w:rsid w:val="004D50A1"/>
    <w:rsid w:val="004D72CA"/>
    <w:rsid w:val="004D7C40"/>
    <w:rsid w:val="004D7D15"/>
    <w:rsid w:val="004E03E3"/>
    <w:rsid w:val="004E0421"/>
    <w:rsid w:val="004E0656"/>
    <w:rsid w:val="004E08E1"/>
    <w:rsid w:val="004E0C5F"/>
    <w:rsid w:val="004E1024"/>
    <w:rsid w:val="004E17B8"/>
    <w:rsid w:val="004E1C4E"/>
    <w:rsid w:val="004E24A9"/>
    <w:rsid w:val="004E2F1B"/>
    <w:rsid w:val="004E4871"/>
    <w:rsid w:val="004E5E7A"/>
    <w:rsid w:val="004E6DA0"/>
    <w:rsid w:val="004E6E84"/>
    <w:rsid w:val="004E7652"/>
    <w:rsid w:val="004E7893"/>
    <w:rsid w:val="004F03C7"/>
    <w:rsid w:val="004F064D"/>
    <w:rsid w:val="004F0EDA"/>
    <w:rsid w:val="004F1AB4"/>
    <w:rsid w:val="004F1F10"/>
    <w:rsid w:val="004F223F"/>
    <w:rsid w:val="004F275C"/>
    <w:rsid w:val="004F29A5"/>
    <w:rsid w:val="004F2EC6"/>
    <w:rsid w:val="004F2F8F"/>
    <w:rsid w:val="004F42FD"/>
    <w:rsid w:val="004F5519"/>
    <w:rsid w:val="004F57CF"/>
    <w:rsid w:val="004F5C44"/>
    <w:rsid w:val="004F627F"/>
    <w:rsid w:val="004F7282"/>
    <w:rsid w:val="004F7D8F"/>
    <w:rsid w:val="00500842"/>
    <w:rsid w:val="0050295E"/>
    <w:rsid w:val="00503F99"/>
    <w:rsid w:val="00504757"/>
    <w:rsid w:val="00504A85"/>
    <w:rsid w:val="00504AFA"/>
    <w:rsid w:val="00504EF0"/>
    <w:rsid w:val="005055D4"/>
    <w:rsid w:val="0050570A"/>
    <w:rsid w:val="00506F19"/>
    <w:rsid w:val="00507361"/>
    <w:rsid w:val="00510A65"/>
    <w:rsid w:val="00510FA4"/>
    <w:rsid w:val="005111E0"/>
    <w:rsid w:val="005122E6"/>
    <w:rsid w:val="00512423"/>
    <w:rsid w:val="00514278"/>
    <w:rsid w:val="005147C3"/>
    <w:rsid w:val="00515021"/>
    <w:rsid w:val="00515D02"/>
    <w:rsid w:val="005164CC"/>
    <w:rsid w:val="005167CD"/>
    <w:rsid w:val="00517102"/>
    <w:rsid w:val="00517438"/>
    <w:rsid w:val="00521C85"/>
    <w:rsid w:val="00522159"/>
    <w:rsid w:val="005223FC"/>
    <w:rsid w:val="00522417"/>
    <w:rsid w:val="00523BD9"/>
    <w:rsid w:val="0052463D"/>
    <w:rsid w:val="00524811"/>
    <w:rsid w:val="00524FAE"/>
    <w:rsid w:val="00525921"/>
    <w:rsid w:val="00525FDF"/>
    <w:rsid w:val="00526678"/>
    <w:rsid w:val="0052751D"/>
    <w:rsid w:val="0052796C"/>
    <w:rsid w:val="00531569"/>
    <w:rsid w:val="00531C34"/>
    <w:rsid w:val="00531FA6"/>
    <w:rsid w:val="005327EE"/>
    <w:rsid w:val="005332C7"/>
    <w:rsid w:val="0053349A"/>
    <w:rsid w:val="00533701"/>
    <w:rsid w:val="005344D6"/>
    <w:rsid w:val="00534A2D"/>
    <w:rsid w:val="00534AF6"/>
    <w:rsid w:val="00535767"/>
    <w:rsid w:val="00535803"/>
    <w:rsid w:val="00536317"/>
    <w:rsid w:val="005369DA"/>
    <w:rsid w:val="00537615"/>
    <w:rsid w:val="005376E6"/>
    <w:rsid w:val="00537861"/>
    <w:rsid w:val="00540700"/>
    <w:rsid w:val="00540927"/>
    <w:rsid w:val="005425C0"/>
    <w:rsid w:val="00543283"/>
    <w:rsid w:val="0054366F"/>
    <w:rsid w:val="005449FA"/>
    <w:rsid w:val="00544A00"/>
    <w:rsid w:val="0054537F"/>
    <w:rsid w:val="005457B9"/>
    <w:rsid w:val="0054632C"/>
    <w:rsid w:val="005465CD"/>
    <w:rsid w:val="005504CF"/>
    <w:rsid w:val="005512DA"/>
    <w:rsid w:val="00551438"/>
    <w:rsid w:val="00551938"/>
    <w:rsid w:val="005522C9"/>
    <w:rsid w:val="00553CB5"/>
    <w:rsid w:val="00554F9E"/>
    <w:rsid w:val="00556492"/>
    <w:rsid w:val="00557FA4"/>
    <w:rsid w:val="00560DED"/>
    <w:rsid w:val="0056161C"/>
    <w:rsid w:val="00561F14"/>
    <w:rsid w:val="00562038"/>
    <w:rsid w:val="00562820"/>
    <w:rsid w:val="00563009"/>
    <w:rsid w:val="0056345F"/>
    <w:rsid w:val="005636FE"/>
    <w:rsid w:val="005640DD"/>
    <w:rsid w:val="00564417"/>
    <w:rsid w:val="005648DF"/>
    <w:rsid w:val="00565AE6"/>
    <w:rsid w:val="00566146"/>
    <w:rsid w:val="00566494"/>
    <w:rsid w:val="00566D5B"/>
    <w:rsid w:val="0056731F"/>
    <w:rsid w:val="00567937"/>
    <w:rsid w:val="00570C2E"/>
    <w:rsid w:val="00570C9B"/>
    <w:rsid w:val="00570EB3"/>
    <w:rsid w:val="005727C6"/>
    <w:rsid w:val="00572D30"/>
    <w:rsid w:val="00572D51"/>
    <w:rsid w:val="00572E3C"/>
    <w:rsid w:val="005730F8"/>
    <w:rsid w:val="005733D3"/>
    <w:rsid w:val="00574043"/>
    <w:rsid w:val="0057451E"/>
    <w:rsid w:val="005745A3"/>
    <w:rsid w:val="00574FD6"/>
    <w:rsid w:val="005766A1"/>
    <w:rsid w:val="0057672B"/>
    <w:rsid w:val="00576755"/>
    <w:rsid w:val="0057697C"/>
    <w:rsid w:val="00576E95"/>
    <w:rsid w:val="00580610"/>
    <w:rsid w:val="005808AA"/>
    <w:rsid w:val="00580B32"/>
    <w:rsid w:val="005818B1"/>
    <w:rsid w:val="005825C5"/>
    <w:rsid w:val="005825FA"/>
    <w:rsid w:val="00583EAF"/>
    <w:rsid w:val="00584042"/>
    <w:rsid w:val="005846ED"/>
    <w:rsid w:val="005852A4"/>
    <w:rsid w:val="0058666C"/>
    <w:rsid w:val="00586B3B"/>
    <w:rsid w:val="00587573"/>
    <w:rsid w:val="00587665"/>
    <w:rsid w:val="00590F17"/>
    <w:rsid w:val="00590FA6"/>
    <w:rsid w:val="00591225"/>
    <w:rsid w:val="00591D37"/>
    <w:rsid w:val="005928A1"/>
    <w:rsid w:val="00594224"/>
    <w:rsid w:val="005948A9"/>
    <w:rsid w:val="005957D5"/>
    <w:rsid w:val="00595E1E"/>
    <w:rsid w:val="005974AA"/>
    <w:rsid w:val="005A0270"/>
    <w:rsid w:val="005A02C4"/>
    <w:rsid w:val="005A04BD"/>
    <w:rsid w:val="005A0C0B"/>
    <w:rsid w:val="005A2245"/>
    <w:rsid w:val="005A28A9"/>
    <w:rsid w:val="005A2A91"/>
    <w:rsid w:val="005A4973"/>
    <w:rsid w:val="005A6997"/>
    <w:rsid w:val="005A6CCE"/>
    <w:rsid w:val="005A7287"/>
    <w:rsid w:val="005B1214"/>
    <w:rsid w:val="005B161D"/>
    <w:rsid w:val="005B4244"/>
    <w:rsid w:val="005B494E"/>
    <w:rsid w:val="005B49E3"/>
    <w:rsid w:val="005B539F"/>
    <w:rsid w:val="005B548B"/>
    <w:rsid w:val="005B5563"/>
    <w:rsid w:val="005B5774"/>
    <w:rsid w:val="005B5DA7"/>
    <w:rsid w:val="005B6266"/>
    <w:rsid w:val="005B656A"/>
    <w:rsid w:val="005B6DD5"/>
    <w:rsid w:val="005C248B"/>
    <w:rsid w:val="005C3702"/>
    <w:rsid w:val="005C3AFA"/>
    <w:rsid w:val="005C4113"/>
    <w:rsid w:val="005C4AE9"/>
    <w:rsid w:val="005C546E"/>
    <w:rsid w:val="005C5703"/>
    <w:rsid w:val="005C5EBE"/>
    <w:rsid w:val="005C6053"/>
    <w:rsid w:val="005C6A58"/>
    <w:rsid w:val="005C6D75"/>
    <w:rsid w:val="005C766C"/>
    <w:rsid w:val="005C7FB3"/>
    <w:rsid w:val="005D0013"/>
    <w:rsid w:val="005D091A"/>
    <w:rsid w:val="005D0D97"/>
    <w:rsid w:val="005D2249"/>
    <w:rsid w:val="005D30F3"/>
    <w:rsid w:val="005D37EC"/>
    <w:rsid w:val="005D418A"/>
    <w:rsid w:val="005D45EF"/>
    <w:rsid w:val="005D4C84"/>
    <w:rsid w:val="005D4D8E"/>
    <w:rsid w:val="005D4EA3"/>
    <w:rsid w:val="005D668D"/>
    <w:rsid w:val="005D722A"/>
    <w:rsid w:val="005E053B"/>
    <w:rsid w:val="005E070C"/>
    <w:rsid w:val="005E40CC"/>
    <w:rsid w:val="005E5A8F"/>
    <w:rsid w:val="005E627D"/>
    <w:rsid w:val="005E67F1"/>
    <w:rsid w:val="005E75D4"/>
    <w:rsid w:val="005E7E18"/>
    <w:rsid w:val="005E7FD0"/>
    <w:rsid w:val="005F0031"/>
    <w:rsid w:val="005F0A76"/>
    <w:rsid w:val="005F0F94"/>
    <w:rsid w:val="005F14F4"/>
    <w:rsid w:val="005F157A"/>
    <w:rsid w:val="005F1977"/>
    <w:rsid w:val="005F4366"/>
    <w:rsid w:val="005F4BAC"/>
    <w:rsid w:val="005F520E"/>
    <w:rsid w:val="005F61D1"/>
    <w:rsid w:val="005F743D"/>
    <w:rsid w:val="005F79DB"/>
    <w:rsid w:val="006014B1"/>
    <w:rsid w:val="0060150D"/>
    <w:rsid w:val="006020F0"/>
    <w:rsid w:val="00602A29"/>
    <w:rsid w:val="00602E5A"/>
    <w:rsid w:val="00603D18"/>
    <w:rsid w:val="00604019"/>
    <w:rsid w:val="00604ED1"/>
    <w:rsid w:val="00605061"/>
    <w:rsid w:val="0060534A"/>
    <w:rsid w:val="00605D79"/>
    <w:rsid w:val="006061D8"/>
    <w:rsid w:val="006063A4"/>
    <w:rsid w:val="00607CB0"/>
    <w:rsid w:val="00607EB0"/>
    <w:rsid w:val="006103D0"/>
    <w:rsid w:val="00610E6B"/>
    <w:rsid w:val="00610E74"/>
    <w:rsid w:val="00610F0F"/>
    <w:rsid w:val="0061213D"/>
    <w:rsid w:val="00612833"/>
    <w:rsid w:val="00612EF8"/>
    <w:rsid w:val="0061396A"/>
    <w:rsid w:val="00613F8A"/>
    <w:rsid w:val="00614172"/>
    <w:rsid w:val="00614E22"/>
    <w:rsid w:val="006152B6"/>
    <w:rsid w:val="00616402"/>
    <w:rsid w:val="00617ADC"/>
    <w:rsid w:val="0062120D"/>
    <w:rsid w:val="00622CFA"/>
    <w:rsid w:val="0062304F"/>
    <w:rsid w:val="00623F85"/>
    <w:rsid w:val="00624B88"/>
    <w:rsid w:val="0062503C"/>
    <w:rsid w:val="00625073"/>
    <w:rsid w:val="006252AE"/>
    <w:rsid w:val="006253A5"/>
    <w:rsid w:val="00625D39"/>
    <w:rsid w:val="00626215"/>
    <w:rsid w:val="006265F0"/>
    <w:rsid w:val="00627270"/>
    <w:rsid w:val="00630F69"/>
    <w:rsid w:val="00631EE2"/>
    <w:rsid w:val="00632C8F"/>
    <w:rsid w:val="00632DF8"/>
    <w:rsid w:val="00633276"/>
    <w:rsid w:val="00633B10"/>
    <w:rsid w:val="006341EC"/>
    <w:rsid w:val="00635489"/>
    <w:rsid w:val="00635D66"/>
    <w:rsid w:val="00637C16"/>
    <w:rsid w:val="0064010F"/>
    <w:rsid w:val="006401CC"/>
    <w:rsid w:val="00640FB2"/>
    <w:rsid w:val="00641724"/>
    <w:rsid w:val="00642126"/>
    <w:rsid w:val="006427EB"/>
    <w:rsid w:val="00642CAD"/>
    <w:rsid w:val="00643727"/>
    <w:rsid w:val="00643C84"/>
    <w:rsid w:val="00644DE5"/>
    <w:rsid w:val="00645E94"/>
    <w:rsid w:val="00646F7D"/>
    <w:rsid w:val="00647A4A"/>
    <w:rsid w:val="00647DEC"/>
    <w:rsid w:val="00647E9A"/>
    <w:rsid w:val="006505AC"/>
    <w:rsid w:val="006509AF"/>
    <w:rsid w:val="00650C76"/>
    <w:rsid w:val="00651A5E"/>
    <w:rsid w:val="00652B40"/>
    <w:rsid w:val="00652F20"/>
    <w:rsid w:val="006538AE"/>
    <w:rsid w:val="00653FB1"/>
    <w:rsid w:val="00654356"/>
    <w:rsid w:val="006545F1"/>
    <w:rsid w:val="00654B62"/>
    <w:rsid w:val="0065529F"/>
    <w:rsid w:val="006557C1"/>
    <w:rsid w:val="00655CA7"/>
    <w:rsid w:val="00655F21"/>
    <w:rsid w:val="006568DA"/>
    <w:rsid w:val="00656DDE"/>
    <w:rsid w:val="00657770"/>
    <w:rsid w:val="006607A2"/>
    <w:rsid w:val="00660EA9"/>
    <w:rsid w:val="00662584"/>
    <w:rsid w:val="0066527E"/>
    <w:rsid w:val="0066595E"/>
    <w:rsid w:val="00666F51"/>
    <w:rsid w:val="00667546"/>
    <w:rsid w:val="00667D4C"/>
    <w:rsid w:val="006702CB"/>
    <w:rsid w:val="0067142F"/>
    <w:rsid w:val="00673414"/>
    <w:rsid w:val="00675AB3"/>
    <w:rsid w:val="00675CAC"/>
    <w:rsid w:val="006760CA"/>
    <w:rsid w:val="00676BF8"/>
    <w:rsid w:val="00676C7D"/>
    <w:rsid w:val="00676FA4"/>
    <w:rsid w:val="00677DED"/>
    <w:rsid w:val="00680106"/>
    <w:rsid w:val="006801ED"/>
    <w:rsid w:val="006807C7"/>
    <w:rsid w:val="00680F83"/>
    <w:rsid w:val="00683A14"/>
    <w:rsid w:val="00683A30"/>
    <w:rsid w:val="006840BC"/>
    <w:rsid w:val="006845D9"/>
    <w:rsid w:val="006858DE"/>
    <w:rsid w:val="00687DC1"/>
    <w:rsid w:val="00687DD2"/>
    <w:rsid w:val="00690298"/>
    <w:rsid w:val="00691CCB"/>
    <w:rsid w:val="00691E71"/>
    <w:rsid w:val="00694454"/>
    <w:rsid w:val="0069574C"/>
    <w:rsid w:val="00695A27"/>
    <w:rsid w:val="00695AA0"/>
    <w:rsid w:val="006970BC"/>
    <w:rsid w:val="006970BE"/>
    <w:rsid w:val="00697327"/>
    <w:rsid w:val="006A0C7A"/>
    <w:rsid w:val="006A0DF7"/>
    <w:rsid w:val="006A12C8"/>
    <w:rsid w:val="006A1CA2"/>
    <w:rsid w:val="006A2017"/>
    <w:rsid w:val="006A259E"/>
    <w:rsid w:val="006A262B"/>
    <w:rsid w:val="006A28C0"/>
    <w:rsid w:val="006A360E"/>
    <w:rsid w:val="006A4A31"/>
    <w:rsid w:val="006A4EC3"/>
    <w:rsid w:val="006A4F12"/>
    <w:rsid w:val="006A5F1F"/>
    <w:rsid w:val="006A617B"/>
    <w:rsid w:val="006A777D"/>
    <w:rsid w:val="006B00E5"/>
    <w:rsid w:val="006B0B33"/>
    <w:rsid w:val="006B177D"/>
    <w:rsid w:val="006B1F30"/>
    <w:rsid w:val="006B1F7C"/>
    <w:rsid w:val="006B25A5"/>
    <w:rsid w:val="006B3925"/>
    <w:rsid w:val="006B39B5"/>
    <w:rsid w:val="006B3CAB"/>
    <w:rsid w:val="006B4394"/>
    <w:rsid w:val="006B56F2"/>
    <w:rsid w:val="006B5C39"/>
    <w:rsid w:val="006B6B86"/>
    <w:rsid w:val="006B6BCE"/>
    <w:rsid w:val="006C043B"/>
    <w:rsid w:val="006C1EC5"/>
    <w:rsid w:val="006C1F89"/>
    <w:rsid w:val="006C241A"/>
    <w:rsid w:val="006C2D64"/>
    <w:rsid w:val="006C376A"/>
    <w:rsid w:val="006C3810"/>
    <w:rsid w:val="006C51C4"/>
    <w:rsid w:val="006C54A6"/>
    <w:rsid w:val="006C5903"/>
    <w:rsid w:val="006C5BE7"/>
    <w:rsid w:val="006C6EDE"/>
    <w:rsid w:val="006D0341"/>
    <w:rsid w:val="006D0B19"/>
    <w:rsid w:val="006D198D"/>
    <w:rsid w:val="006D2333"/>
    <w:rsid w:val="006D23EA"/>
    <w:rsid w:val="006D242A"/>
    <w:rsid w:val="006D2C9B"/>
    <w:rsid w:val="006D3EAD"/>
    <w:rsid w:val="006D56F9"/>
    <w:rsid w:val="006D5E96"/>
    <w:rsid w:val="006D6F4B"/>
    <w:rsid w:val="006E022A"/>
    <w:rsid w:val="006E272B"/>
    <w:rsid w:val="006E4115"/>
    <w:rsid w:val="006E427F"/>
    <w:rsid w:val="006E4361"/>
    <w:rsid w:val="006E45E9"/>
    <w:rsid w:val="006E4D38"/>
    <w:rsid w:val="006E52DE"/>
    <w:rsid w:val="006E573B"/>
    <w:rsid w:val="006E5BBA"/>
    <w:rsid w:val="006E76ED"/>
    <w:rsid w:val="006E7DEE"/>
    <w:rsid w:val="006F0348"/>
    <w:rsid w:val="006F06C2"/>
    <w:rsid w:val="006F127D"/>
    <w:rsid w:val="006F17D7"/>
    <w:rsid w:val="006F1CCC"/>
    <w:rsid w:val="006F22A7"/>
    <w:rsid w:val="006F271B"/>
    <w:rsid w:val="006F3037"/>
    <w:rsid w:val="006F3B6B"/>
    <w:rsid w:val="006F3D44"/>
    <w:rsid w:val="006F3E1B"/>
    <w:rsid w:val="006F51D2"/>
    <w:rsid w:val="006F5C6B"/>
    <w:rsid w:val="006F67A7"/>
    <w:rsid w:val="006F77C4"/>
    <w:rsid w:val="006F7922"/>
    <w:rsid w:val="007015A2"/>
    <w:rsid w:val="00701720"/>
    <w:rsid w:val="00701C45"/>
    <w:rsid w:val="0070236C"/>
    <w:rsid w:val="007023E5"/>
    <w:rsid w:val="00702BA0"/>
    <w:rsid w:val="0070397B"/>
    <w:rsid w:val="007042D8"/>
    <w:rsid w:val="00706FB8"/>
    <w:rsid w:val="00707069"/>
    <w:rsid w:val="00707087"/>
    <w:rsid w:val="00707C8E"/>
    <w:rsid w:val="00707CAB"/>
    <w:rsid w:val="00707F25"/>
    <w:rsid w:val="00710662"/>
    <w:rsid w:val="00710DCA"/>
    <w:rsid w:val="00711524"/>
    <w:rsid w:val="00711A02"/>
    <w:rsid w:val="00711B8F"/>
    <w:rsid w:val="00711D02"/>
    <w:rsid w:val="0071233F"/>
    <w:rsid w:val="007125BD"/>
    <w:rsid w:val="0071278E"/>
    <w:rsid w:val="00712B8D"/>
    <w:rsid w:val="0071541C"/>
    <w:rsid w:val="0071543E"/>
    <w:rsid w:val="00716868"/>
    <w:rsid w:val="007168DE"/>
    <w:rsid w:val="007177E1"/>
    <w:rsid w:val="00717EB8"/>
    <w:rsid w:val="00721085"/>
    <w:rsid w:val="007227A0"/>
    <w:rsid w:val="00722B6F"/>
    <w:rsid w:val="00723492"/>
    <w:rsid w:val="00725F7E"/>
    <w:rsid w:val="00726396"/>
    <w:rsid w:val="007269A2"/>
    <w:rsid w:val="00726AF6"/>
    <w:rsid w:val="007313A8"/>
    <w:rsid w:val="00733B38"/>
    <w:rsid w:val="00734780"/>
    <w:rsid w:val="0073480C"/>
    <w:rsid w:val="00734D8E"/>
    <w:rsid w:val="00741372"/>
    <w:rsid w:val="0074149D"/>
    <w:rsid w:val="007415F5"/>
    <w:rsid w:val="00741735"/>
    <w:rsid w:val="00741A0E"/>
    <w:rsid w:val="00741B1A"/>
    <w:rsid w:val="00742267"/>
    <w:rsid w:val="00745613"/>
    <w:rsid w:val="00745C32"/>
    <w:rsid w:val="00746757"/>
    <w:rsid w:val="00746B71"/>
    <w:rsid w:val="00746EDA"/>
    <w:rsid w:val="0074702B"/>
    <w:rsid w:val="00747051"/>
    <w:rsid w:val="00747A3F"/>
    <w:rsid w:val="0075134E"/>
    <w:rsid w:val="00751487"/>
    <w:rsid w:val="00753748"/>
    <w:rsid w:val="007540AE"/>
    <w:rsid w:val="007542B8"/>
    <w:rsid w:val="007546A0"/>
    <w:rsid w:val="007546E4"/>
    <w:rsid w:val="007551C0"/>
    <w:rsid w:val="00755B42"/>
    <w:rsid w:val="00755E16"/>
    <w:rsid w:val="0076056E"/>
    <w:rsid w:val="00761488"/>
    <w:rsid w:val="0076168F"/>
    <w:rsid w:val="007652E5"/>
    <w:rsid w:val="00765A14"/>
    <w:rsid w:val="00766051"/>
    <w:rsid w:val="007668BC"/>
    <w:rsid w:val="00766AFA"/>
    <w:rsid w:val="0076732E"/>
    <w:rsid w:val="00767670"/>
    <w:rsid w:val="00767BB9"/>
    <w:rsid w:val="00767EAD"/>
    <w:rsid w:val="00770976"/>
    <w:rsid w:val="00770B67"/>
    <w:rsid w:val="00771D85"/>
    <w:rsid w:val="00772265"/>
    <w:rsid w:val="00772A28"/>
    <w:rsid w:val="00772A9D"/>
    <w:rsid w:val="00772F20"/>
    <w:rsid w:val="00772F37"/>
    <w:rsid w:val="007739CE"/>
    <w:rsid w:val="007757DE"/>
    <w:rsid w:val="00775D5F"/>
    <w:rsid w:val="007766B1"/>
    <w:rsid w:val="0078047B"/>
    <w:rsid w:val="00780766"/>
    <w:rsid w:val="00780799"/>
    <w:rsid w:val="00780915"/>
    <w:rsid w:val="00781EA8"/>
    <w:rsid w:val="00783363"/>
    <w:rsid w:val="00783570"/>
    <w:rsid w:val="00784020"/>
    <w:rsid w:val="00784AC6"/>
    <w:rsid w:val="00785844"/>
    <w:rsid w:val="00786D8C"/>
    <w:rsid w:val="007870DA"/>
    <w:rsid w:val="00787233"/>
    <w:rsid w:val="0079082B"/>
    <w:rsid w:val="00791323"/>
    <w:rsid w:val="00792316"/>
    <w:rsid w:val="00792BF7"/>
    <w:rsid w:val="007930B6"/>
    <w:rsid w:val="00794017"/>
    <w:rsid w:val="007940AC"/>
    <w:rsid w:val="007958E6"/>
    <w:rsid w:val="00795B3F"/>
    <w:rsid w:val="007963A8"/>
    <w:rsid w:val="00796578"/>
    <w:rsid w:val="007A0184"/>
    <w:rsid w:val="007A09B8"/>
    <w:rsid w:val="007A1AAD"/>
    <w:rsid w:val="007A3C6E"/>
    <w:rsid w:val="007A404C"/>
    <w:rsid w:val="007A4E95"/>
    <w:rsid w:val="007A5FB3"/>
    <w:rsid w:val="007A5FFC"/>
    <w:rsid w:val="007A6B08"/>
    <w:rsid w:val="007B0949"/>
    <w:rsid w:val="007B0BC1"/>
    <w:rsid w:val="007B1BEA"/>
    <w:rsid w:val="007B1EA0"/>
    <w:rsid w:val="007B4E36"/>
    <w:rsid w:val="007B6380"/>
    <w:rsid w:val="007B64C7"/>
    <w:rsid w:val="007B6ADE"/>
    <w:rsid w:val="007B79FC"/>
    <w:rsid w:val="007B7B0F"/>
    <w:rsid w:val="007C0150"/>
    <w:rsid w:val="007C0716"/>
    <w:rsid w:val="007C1141"/>
    <w:rsid w:val="007C12BD"/>
    <w:rsid w:val="007C12C9"/>
    <w:rsid w:val="007C138D"/>
    <w:rsid w:val="007C18D7"/>
    <w:rsid w:val="007C23C0"/>
    <w:rsid w:val="007C259D"/>
    <w:rsid w:val="007C38CD"/>
    <w:rsid w:val="007C39A2"/>
    <w:rsid w:val="007C3AAA"/>
    <w:rsid w:val="007C46B9"/>
    <w:rsid w:val="007C4E25"/>
    <w:rsid w:val="007C4F73"/>
    <w:rsid w:val="007C5059"/>
    <w:rsid w:val="007C577C"/>
    <w:rsid w:val="007C6CBF"/>
    <w:rsid w:val="007C7303"/>
    <w:rsid w:val="007C7EC8"/>
    <w:rsid w:val="007D1724"/>
    <w:rsid w:val="007D204D"/>
    <w:rsid w:val="007D3866"/>
    <w:rsid w:val="007D3C95"/>
    <w:rsid w:val="007D44E7"/>
    <w:rsid w:val="007D48A3"/>
    <w:rsid w:val="007D5053"/>
    <w:rsid w:val="007D582D"/>
    <w:rsid w:val="007D5E4F"/>
    <w:rsid w:val="007D61CF"/>
    <w:rsid w:val="007D7F33"/>
    <w:rsid w:val="007E1B20"/>
    <w:rsid w:val="007E2510"/>
    <w:rsid w:val="007E2627"/>
    <w:rsid w:val="007E38B6"/>
    <w:rsid w:val="007E3FA3"/>
    <w:rsid w:val="007E41B5"/>
    <w:rsid w:val="007E46C7"/>
    <w:rsid w:val="007E5736"/>
    <w:rsid w:val="007E5A3F"/>
    <w:rsid w:val="007E7969"/>
    <w:rsid w:val="007E7B5E"/>
    <w:rsid w:val="007E7ECB"/>
    <w:rsid w:val="007F1001"/>
    <w:rsid w:val="007F205D"/>
    <w:rsid w:val="007F22AF"/>
    <w:rsid w:val="007F285C"/>
    <w:rsid w:val="007F3358"/>
    <w:rsid w:val="007F3BB9"/>
    <w:rsid w:val="007F4823"/>
    <w:rsid w:val="007F515F"/>
    <w:rsid w:val="007F5505"/>
    <w:rsid w:val="007F58A3"/>
    <w:rsid w:val="007F60CD"/>
    <w:rsid w:val="007F6318"/>
    <w:rsid w:val="007F63E5"/>
    <w:rsid w:val="007F64FE"/>
    <w:rsid w:val="007F763A"/>
    <w:rsid w:val="007F7F9C"/>
    <w:rsid w:val="008009A3"/>
    <w:rsid w:val="00800D93"/>
    <w:rsid w:val="00801794"/>
    <w:rsid w:val="00801921"/>
    <w:rsid w:val="00802272"/>
    <w:rsid w:val="00803A5B"/>
    <w:rsid w:val="0080427F"/>
    <w:rsid w:val="008043EA"/>
    <w:rsid w:val="00805311"/>
    <w:rsid w:val="00806103"/>
    <w:rsid w:val="00806572"/>
    <w:rsid w:val="008068FF"/>
    <w:rsid w:val="008077CA"/>
    <w:rsid w:val="00810058"/>
    <w:rsid w:val="00810308"/>
    <w:rsid w:val="00810BEF"/>
    <w:rsid w:val="008117C3"/>
    <w:rsid w:val="00811A74"/>
    <w:rsid w:val="00813B31"/>
    <w:rsid w:val="008166AA"/>
    <w:rsid w:val="00816D61"/>
    <w:rsid w:val="00817150"/>
    <w:rsid w:val="0081796B"/>
    <w:rsid w:val="00817DB4"/>
    <w:rsid w:val="00820E8B"/>
    <w:rsid w:val="00821D52"/>
    <w:rsid w:val="00823058"/>
    <w:rsid w:val="00823372"/>
    <w:rsid w:val="008236F6"/>
    <w:rsid w:val="00823FA3"/>
    <w:rsid w:val="00824263"/>
    <w:rsid w:val="00824E9B"/>
    <w:rsid w:val="00825055"/>
    <w:rsid w:val="00825289"/>
    <w:rsid w:val="00830D40"/>
    <w:rsid w:val="008312F5"/>
    <w:rsid w:val="0083157E"/>
    <w:rsid w:val="00832012"/>
    <w:rsid w:val="00833732"/>
    <w:rsid w:val="00833A4F"/>
    <w:rsid w:val="00833BB5"/>
    <w:rsid w:val="00833C77"/>
    <w:rsid w:val="0083403C"/>
    <w:rsid w:val="00835B05"/>
    <w:rsid w:val="00835F59"/>
    <w:rsid w:val="00836567"/>
    <w:rsid w:val="00836735"/>
    <w:rsid w:val="0083693D"/>
    <w:rsid w:val="008369E7"/>
    <w:rsid w:val="0084033A"/>
    <w:rsid w:val="0084114B"/>
    <w:rsid w:val="00841A8C"/>
    <w:rsid w:val="0084263C"/>
    <w:rsid w:val="008426AA"/>
    <w:rsid w:val="00842D30"/>
    <w:rsid w:val="00843B69"/>
    <w:rsid w:val="00843D44"/>
    <w:rsid w:val="00844A94"/>
    <w:rsid w:val="00844AC6"/>
    <w:rsid w:val="00844E9F"/>
    <w:rsid w:val="00846090"/>
    <w:rsid w:val="0084687B"/>
    <w:rsid w:val="00846F6A"/>
    <w:rsid w:val="008501AE"/>
    <w:rsid w:val="00850973"/>
    <w:rsid w:val="00850BA0"/>
    <w:rsid w:val="0085116B"/>
    <w:rsid w:val="00851668"/>
    <w:rsid w:val="00851F64"/>
    <w:rsid w:val="008525E2"/>
    <w:rsid w:val="008536DC"/>
    <w:rsid w:val="00854113"/>
    <w:rsid w:val="0085565B"/>
    <w:rsid w:val="00855785"/>
    <w:rsid w:val="00856833"/>
    <w:rsid w:val="00857376"/>
    <w:rsid w:val="00860400"/>
    <w:rsid w:val="00860989"/>
    <w:rsid w:val="0086229E"/>
    <w:rsid w:val="00862915"/>
    <w:rsid w:val="00862BE3"/>
    <w:rsid w:val="00865337"/>
    <w:rsid w:val="00865D00"/>
    <w:rsid w:val="008667A1"/>
    <w:rsid w:val="00870026"/>
    <w:rsid w:val="008700E1"/>
    <w:rsid w:val="00870728"/>
    <w:rsid w:val="00870764"/>
    <w:rsid w:val="0087227C"/>
    <w:rsid w:val="00872ABC"/>
    <w:rsid w:val="00873A8A"/>
    <w:rsid w:val="00874906"/>
    <w:rsid w:val="00875BF2"/>
    <w:rsid w:val="008769C6"/>
    <w:rsid w:val="00876F49"/>
    <w:rsid w:val="008813C1"/>
    <w:rsid w:val="00881854"/>
    <w:rsid w:val="0088191C"/>
    <w:rsid w:val="00882176"/>
    <w:rsid w:val="00882C26"/>
    <w:rsid w:val="008830BE"/>
    <w:rsid w:val="008834CD"/>
    <w:rsid w:val="00885E99"/>
    <w:rsid w:val="008860F7"/>
    <w:rsid w:val="00886B28"/>
    <w:rsid w:val="00887BD4"/>
    <w:rsid w:val="008900A9"/>
    <w:rsid w:val="008902EA"/>
    <w:rsid w:val="0089132A"/>
    <w:rsid w:val="00891EC4"/>
    <w:rsid w:val="00892788"/>
    <w:rsid w:val="0089475E"/>
    <w:rsid w:val="008947DC"/>
    <w:rsid w:val="00895613"/>
    <w:rsid w:val="0089639D"/>
    <w:rsid w:val="008964AA"/>
    <w:rsid w:val="00897F0D"/>
    <w:rsid w:val="008A034F"/>
    <w:rsid w:val="008A10D9"/>
    <w:rsid w:val="008A1395"/>
    <w:rsid w:val="008A1602"/>
    <w:rsid w:val="008A1BED"/>
    <w:rsid w:val="008A213C"/>
    <w:rsid w:val="008A26EC"/>
    <w:rsid w:val="008A28F1"/>
    <w:rsid w:val="008A3BF9"/>
    <w:rsid w:val="008A4947"/>
    <w:rsid w:val="008A52BB"/>
    <w:rsid w:val="008A70F2"/>
    <w:rsid w:val="008B0AE1"/>
    <w:rsid w:val="008B1AF3"/>
    <w:rsid w:val="008B281C"/>
    <w:rsid w:val="008B2B79"/>
    <w:rsid w:val="008B49AF"/>
    <w:rsid w:val="008B56CC"/>
    <w:rsid w:val="008B67E6"/>
    <w:rsid w:val="008B7712"/>
    <w:rsid w:val="008B785B"/>
    <w:rsid w:val="008C0900"/>
    <w:rsid w:val="008C0FE4"/>
    <w:rsid w:val="008C162A"/>
    <w:rsid w:val="008C1848"/>
    <w:rsid w:val="008C1A8B"/>
    <w:rsid w:val="008C2A40"/>
    <w:rsid w:val="008C337F"/>
    <w:rsid w:val="008C541F"/>
    <w:rsid w:val="008C5560"/>
    <w:rsid w:val="008C5CA8"/>
    <w:rsid w:val="008C5D93"/>
    <w:rsid w:val="008C63B3"/>
    <w:rsid w:val="008C6865"/>
    <w:rsid w:val="008C6D98"/>
    <w:rsid w:val="008C6DA7"/>
    <w:rsid w:val="008C717E"/>
    <w:rsid w:val="008C7360"/>
    <w:rsid w:val="008D01CF"/>
    <w:rsid w:val="008D0576"/>
    <w:rsid w:val="008D0863"/>
    <w:rsid w:val="008D0867"/>
    <w:rsid w:val="008D0A14"/>
    <w:rsid w:val="008D1D16"/>
    <w:rsid w:val="008D1E72"/>
    <w:rsid w:val="008D20FB"/>
    <w:rsid w:val="008D29A7"/>
    <w:rsid w:val="008D2D7A"/>
    <w:rsid w:val="008D2F73"/>
    <w:rsid w:val="008D42A2"/>
    <w:rsid w:val="008D4CAA"/>
    <w:rsid w:val="008D53BC"/>
    <w:rsid w:val="008D5FAF"/>
    <w:rsid w:val="008D7CB2"/>
    <w:rsid w:val="008D7FCE"/>
    <w:rsid w:val="008E0352"/>
    <w:rsid w:val="008E09B1"/>
    <w:rsid w:val="008E09F3"/>
    <w:rsid w:val="008E269B"/>
    <w:rsid w:val="008E32DA"/>
    <w:rsid w:val="008E3935"/>
    <w:rsid w:val="008E3A3C"/>
    <w:rsid w:val="008E432F"/>
    <w:rsid w:val="008E59BA"/>
    <w:rsid w:val="008E5CB1"/>
    <w:rsid w:val="008E5D2A"/>
    <w:rsid w:val="008E6B51"/>
    <w:rsid w:val="008F0C40"/>
    <w:rsid w:val="008F1D72"/>
    <w:rsid w:val="008F2715"/>
    <w:rsid w:val="008F2DDA"/>
    <w:rsid w:val="008F4352"/>
    <w:rsid w:val="008F49CD"/>
    <w:rsid w:val="008F4D7C"/>
    <w:rsid w:val="008F531C"/>
    <w:rsid w:val="0090060A"/>
    <w:rsid w:val="009015C4"/>
    <w:rsid w:val="00901AF3"/>
    <w:rsid w:val="00903ED3"/>
    <w:rsid w:val="009049D0"/>
    <w:rsid w:val="0090517E"/>
    <w:rsid w:val="009066EF"/>
    <w:rsid w:val="009100F1"/>
    <w:rsid w:val="009131D9"/>
    <w:rsid w:val="00914EEC"/>
    <w:rsid w:val="0091533E"/>
    <w:rsid w:val="009153EE"/>
    <w:rsid w:val="00915666"/>
    <w:rsid w:val="009167CA"/>
    <w:rsid w:val="00916968"/>
    <w:rsid w:val="00916A05"/>
    <w:rsid w:val="00916A6F"/>
    <w:rsid w:val="00917468"/>
    <w:rsid w:val="0091790A"/>
    <w:rsid w:val="00917A21"/>
    <w:rsid w:val="00920767"/>
    <w:rsid w:val="0092142D"/>
    <w:rsid w:val="00921F8F"/>
    <w:rsid w:val="00922CD5"/>
    <w:rsid w:val="0092306C"/>
    <w:rsid w:val="00923936"/>
    <w:rsid w:val="00924B4B"/>
    <w:rsid w:val="00924B67"/>
    <w:rsid w:val="00925D87"/>
    <w:rsid w:val="00926423"/>
    <w:rsid w:val="00926ADF"/>
    <w:rsid w:val="00926C54"/>
    <w:rsid w:val="00927DCE"/>
    <w:rsid w:val="00927E23"/>
    <w:rsid w:val="00930768"/>
    <w:rsid w:val="00930DB3"/>
    <w:rsid w:val="00930E91"/>
    <w:rsid w:val="0093111E"/>
    <w:rsid w:val="00931930"/>
    <w:rsid w:val="00934AC6"/>
    <w:rsid w:val="009359A4"/>
    <w:rsid w:val="00936743"/>
    <w:rsid w:val="00937153"/>
    <w:rsid w:val="00937539"/>
    <w:rsid w:val="009375F3"/>
    <w:rsid w:val="00940061"/>
    <w:rsid w:val="0094006D"/>
    <w:rsid w:val="00940770"/>
    <w:rsid w:val="00940E16"/>
    <w:rsid w:val="009421F3"/>
    <w:rsid w:val="0094312E"/>
    <w:rsid w:val="00943E8B"/>
    <w:rsid w:val="00944BBE"/>
    <w:rsid w:val="00945A48"/>
    <w:rsid w:val="00946810"/>
    <w:rsid w:val="00946A4A"/>
    <w:rsid w:val="00946AF9"/>
    <w:rsid w:val="00946B37"/>
    <w:rsid w:val="0094719E"/>
    <w:rsid w:val="00950A5C"/>
    <w:rsid w:val="00951499"/>
    <w:rsid w:val="00952A27"/>
    <w:rsid w:val="009537C0"/>
    <w:rsid w:val="00953D93"/>
    <w:rsid w:val="0095490D"/>
    <w:rsid w:val="00955681"/>
    <w:rsid w:val="0095590F"/>
    <w:rsid w:val="009559BA"/>
    <w:rsid w:val="0095681A"/>
    <w:rsid w:val="00956876"/>
    <w:rsid w:val="00957D6D"/>
    <w:rsid w:val="0096034B"/>
    <w:rsid w:val="00961510"/>
    <w:rsid w:val="009615D8"/>
    <w:rsid w:val="0096196E"/>
    <w:rsid w:val="009626B7"/>
    <w:rsid w:val="009631D4"/>
    <w:rsid w:val="0096379F"/>
    <w:rsid w:val="00963A2B"/>
    <w:rsid w:val="00963BA3"/>
    <w:rsid w:val="0096422F"/>
    <w:rsid w:val="0096444F"/>
    <w:rsid w:val="00964F7E"/>
    <w:rsid w:val="00966385"/>
    <w:rsid w:val="009664BA"/>
    <w:rsid w:val="0096691A"/>
    <w:rsid w:val="00966BEB"/>
    <w:rsid w:val="00966F7D"/>
    <w:rsid w:val="0096791A"/>
    <w:rsid w:val="00967DA0"/>
    <w:rsid w:val="00971DF1"/>
    <w:rsid w:val="00972922"/>
    <w:rsid w:val="00972923"/>
    <w:rsid w:val="00972D0D"/>
    <w:rsid w:val="009734A9"/>
    <w:rsid w:val="00973B89"/>
    <w:rsid w:val="00975B4B"/>
    <w:rsid w:val="00975CC1"/>
    <w:rsid w:val="00975F57"/>
    <w:rsid w:val="009760B8"/>
    <w:rsid w:val="00976979"/>
    <w:rsid w:val="00976B04"/>
    <w:rsid w:val="0097786A"/>
    <w:rsid w:val="00977AD4"/>
    <w:rsid w:val="00980433"/>
    <w:rsid w:val="00980550"/>
    <w:rsid w:val="009807EB"/>
    <w:rsid w:val="009813FC"/>
    <w:rsid w:val="009814F0"/>
    <w:rsid w:val="00981A9D"/>
    <w:rsid w:val="00983160"/>
    <w:rsid w:val="0098369D"/>
    <w:rsid w:val="009848BC"/>
    <w:rsid w:val="00986C0E"/>
    <w:rsid w:val="00986EA5"/>
    <w:rsid w:val="00987764"/>
    <w:rsid w:val="00987911"/>
    <w:rsid w:val="00987A78"/>
    <w:rsid w:val="00990410"/>
    <w:rsid w:val="00990A14"/>
    <w:rsid w:val="009921BA"/>
    <w:rsid w:val="00995A34"/>
    <w:rsid w:val="009A01F2"/>
    <w:rsid w:val="009A1CD0"/>
    <w:rsid w:val="009A2DB2"/>
    <w:rsid w:val="009A3E6F"/>
    <w:rsid w:val="009A450A"/>
    <w:rsid w:val="009A4771"/>
    <w:rsid w:val="009A5154"/>
    <w:rsid w:val="009A5BA5"/>
    <w:rsid w:val="009A6247"/>
    <w:rsid w:val="009A6D43"/>
    <w:rsid w:val="009B0CFF"/>
    <w:rsid w:val="009B0E69"/>
    <w:rsid w:val="009B112C"/>
    <w:rsid w:val="009B13D4"/>
    <w:rsid w:val="009B18F8"/>
    <w:rsid w:val="009B1D6D"/>
    <w:rsid w:val="009B2269"/>
    <w:rsid w:val="009B3714"/>
    <w:rsid w:val="009B4529"/>
    <w:rsid w:val="009B45D4"/>
    <w:rsid w:val="009B4A09"/>
    <w:rsid w:val="009B5979"/>
    <w:rsid w:val="009B6BFB"/>
    <w:rsid w:val="009B6F9C"/>
    <w:rsid w:val="009B781B"/>
    <w:rsid w:val="009B7BA5"/>
    <w:rsid w:val="009B7E10"/>
    <w:rsid w:val="009B7ED9"/>
    <w:rsid w:val="009C011F"/>
    <w:rsid w:val="009C12C4"/>
    <w:rsid w:val="009C2B3E"/>
    <w:rsid w:val="009C3D53"/>
    <w:rsid w:val="009C3E98"/>
    <w:rsid w:val="009C3FFD"/>
    <w:rsid w:val="009C40C1"/>
    <w:rsid w:val="009C4126"/>
    <w:rsid w:val="009C5203"/>
    <w:rsid w:val="009C532F"/>
    <w:rsid w:val="009C5CBD"/>
    <w:rsid w:val="009C6AD8"/>
    <w:rsid w:val="009C783A"/>
    <w:rsid w:val="009D074F"/>
    <w:rsid w:val="009D0F5D"/>
    <w:rsid w:val="009D1B54"/>
    <w:rsid w:val="009D22E2"/>
    <w:rsid w:val="009D2514"/>
    <w:rsid w:val="009D2F2C"/>
    <w:rsid w:val="009D44D2"/>
    <w:rsid w:val="009D4D47"/>
    <w:rsid w:val="009D56E3"/>
    <w:rsid w:val="009D5E72"/>
    <w:rsid w:val="009D6169"/>
    <w:rsid w:val="009D6CAF"/>
    <w:rsid w:val="009D7270"/>
    <w:rsid w:val="009E0496"/>
    <w:rsid w:val="009E0973"/>
    <w:rsid w:val="009E20EF"/>
    <w:rsid w:val="009E3F2E"/>
    <w:rsid w:val="009E44DB"/>
    <w:rsid w:val="009E4A45"/>
    <w:rsid w:val="009E5813"/>
    <w:rsid w:val="009E5855"/>
    <w:rsid w:val="009E5D1A"/>
    <w:rsid w:val="009E5E05"/>
    <w:rsid w:val="009E6212"/>
    <w:rsid w:val="009E64EA"/>
    <w:rsid w:val="009E6DE2"/>
    <w:rsid w:val="009E7074"/>
    <w:rsid w:val="009E7542"/>
    <w:rsid w:val="009E7BD9"/>
    <w:rsid w:val="009F07BC"/>
    <w:rsid w:val="009F0813"/>
    <w:rsid w:val="009F1F22"/>
    <w:rsid w:val="009F253E"/>
    <w:rsid w:val="009F27CC"/>
    <w:rsid w:val="009F3F84"/>
    <w:rsid w:val="009F421C"/>
    <w:rsid w:val="009F4E60"/>
    <w:rsid w:val="009F508B"/>
    <w:rsid w:val="009F5E2E"/>
    <w:rsid w:val="009F687D"/>
    <w:rsid w:val="009F6F38"/>
    <w:rsid w:val="009F7749"/>
    <w:rsid w:val="009F77D9"/>
    <w:rsid w:val="00A0169F"/>
    <w:rsid w:val="00A01FF4"/>
    <w:rsid w:val="00A03542"/>
    <w:rsid w:val="00A037D5"/>
    <w:rsid w:val="00A03A04"/>
    <w:rsid w:val="00A03E32"/>
    <w:rsid w:val="00A048E3"/>
    <w:rsid w:val="00A056FA"/>
    <w:rsid w:val="00A0582F"/>
    <w:rsid w:val="00A07E5F"/>
    <w:rsid w:val="00A10769"/>
    <w:rsid w:val="00A11482"/>
    <w:rsid w:val="00A14C14"/>
    <w:rsid w:val="00A1545F"/>
    <w:rsid w:val="00A169FA"/>
    <w:rsid w:val="00A2003B"/>
    <w:rsid w:val="00A2087E"/>
    <w:rsid w:val="00A20A4D"/>
    <w:rsid w:val="00A21184"/>
    <w:rsid w:val="00A21456"/>
    <w:rsid w:val="00A21578"/>
    <w:rsid w:val="00A21D0E"/>
    <w:rsid w:val="00A21D9C"/>
    <w:rsid w:val="00A22222"/>
    <w:rsid w:val="00A22EBD"/>
    <w:rsid w:val="00A23CCA"/>
    <w:rsid w:val="00A249F5"/>
    <w:rsid w:val="00A25F31"/>
    <w:rsid w:val="00A265BE"/>
    <w:rsid w:val="00A26AFE"/>
    <w:rsid w:val="00A271EA"/>
    <w:rsid w:val="00A30103"/>
    <w:rsid w:val="00A303E1"/>
    <w:rsid w:val="00A3074B"/>
    <w:rsid w:val="00A32067"/>
    <w:rsid w:val="00A32646"/>
    <w:rsid w:val="00A33C7C"/>
    <w:rsid w:val="00A33D29"/>
    <w:rsid w:val="00A33E8C"/>
    <w:rsid w:val="00A34479"/>
    <w:rsid w:val="00A34716"/>
    <w:rsid w:val="00A35B0C"/>
    <w:rsid w:val="00A35FDB"/>
    <w:rsid w:val="00A360DB"/>
    <w:rsid w:val="00A366CF"/>
    <w:rsid w:val="00A3697F"/>
    <w:rsid w:val="00A36ED9"/>
    <w:rsid w:val="00A40A02"/>
    <w:rsid w:val="00A417EF"/>
    <w:rsid w:val="00A4256F"/>
    <w:rsid w:val="00A429DF"/>
    <w:rsid w:val="00A44CBD"/>
    <w:rsid w:val="00A44E47"/>
    <w:rsid w:val="00A453D0"/>
    <w:rsid w:val="00A466DE"/>
    <w:rsid w:val="00A46DCF"/>
    <w:rsid w:val="00A46FB9"/>
    <w:rsid w:val="00A4715C"/>
    <w:rsid w:val="00A47462"/>
    <w:rsid w:val="00A47C3C"/>
    <w:rsid w:val="00A50950"/>
    <w:rsid w:val="00A51829"/>
    <w:rsid w:val="00A51A8E"/>
    <w:rsid w:val="00A52D91"/>
    <w:rsid w:val="00A53277"/>
    <w:rsid w:val="00A54433"/>
    <w:rsid w:val="00A5626E"/>
    <w:rsid w:val="00A56755"/>
    <w:rsid w:val="00A601EA"/>
    <w:rsid w:val="00A61323"/>
    <w:rsid w:val="00A61BD2"/>
    <w:rsid w:val="00A61F06"/>
    <w:rsid w:val="00A6230F"/>
    <w:rsid w:val="00A658C1"/>
    <w:rsid w:val="00A66E94"/>
    <w:rsid w:val="00A66F4D"/>
    <w:rsid w:val="00A67EC0"/>
    <w:rsid w:val="00A7052F"/>
    <w:rsid w:val="00A70D3E"/>
    <w:rsid w:val="00A7111D"/>
    <w:rsid w:val="00A719B3"/>
    <w:rsid w:val="00A72558"/>
    <w:rsid w:val="00A7268A"/>
    <w:rsid w:val="00A72B38"/>
    <w:rsid w:val="00A73658"/>
    <w:rsid w:val="00A73B1C"/>
    <w:rsid w:val="00A74F43"/>
    <w:rsid w:val="00A75D19"/>
    <w:rsid w:val="00A77F44"/>
    <w:rsid w:val="00A8015A"/>
    <w:rsid w:val="00A80F9E"/>
    <w:rsid w:val="00A8179A"/>
    <w:rsid w:val="00A81E6C"/>
    <w:rsid w:val="00A82294"/>
    <w:rsid w:val="00A827E9"/>
    <w:rsid w:val="00A82AD5"/>
    <w:rsid w:val="00A83983"/>
    <w:rsid w:val="00A84809"/>
    <w:rsid w:val="00A85206"/>
    <w:rsid w:val="00A85CE8"/>
    <w:rsid w:val="00A862C8"/>
    <w:rsid w:val="00A86F17"/>
    <w:rsid w:val="00A878C3"/>
    <w:rsid w:val="00A87C82"/>
    <w:rsid w:val="00A87D22"/>
    <w:rsid w:val="00A9005A"/>
    <w:rsid w:val="00A90496"/>
    <w:rsid w:val="00A90581"/>
    <w:rsid w:val="00A90B8B"/>
    <w:rsid w:val="00A91617"/>
    <w:rsid w:val="00A91772"/>
    <w:rsid w:val="00A91846"/>
    <w:rsid w:val="00A9221D"/>
    <w:rsid w:val="00A92616"/>
    <w:rsid w:val="00A9383E"/>
    <w:rsid w:val="00A952D1"/>
    <w:rsid w:val="00A95351"/>
    <w:rsid w:val="00A954E3"/>
    <w:rsid w:val="00A9691A"/>
    <w:rsid w:val="00A96921"/>
    <w:rsid w:val="00A969DF"/>
    <w:rsid w:val="00A96EB3"/>
    <w:rsid w:val="00A971A5"/>
    <w:rsid w:val="00A97966"/>
    <w:rsid w:val="00A97A02"/>
    <w:rsid w:val="00AA0F19"/>
    <w:rsid w:val="00AA10A9"/>
    <w:rsid w:val="00AA148A"/>
    <w:rsid w:val="00AA1A2F"/>
    <w:rsid w:val="00AA1E1B"/>
    <w:rsid w:val="00AA27E7"/>
    <w:rsid w:val="00AA470D"/>
    <w:rsid w:val="00AA4B98"/>
    <w:rsid w:val="00AA4CEB"/>
    <w:rsid w:val="00AA6231"/>
    <w:rsid w:val="00AA6570"/>
    <w:rsid w:val="00AA6991"/>
    <w:rsid w:val="00AA780C"/>
    <w:rsid w:val="00AB0995"/>
    <w:rsid w:val="00AB0CDB"/>
    <w:rsid w:val="00AB2396"/>
    <w:rsid w:val="00AB2452"/>
    <w:rsid w:val="00AB2C40"/>
    <w:rsid w:val="00AB2C47"/>
    <w:rsid w:val="00AB34BE"/>
    <w:rsid w:val="00AB3952"/>
    <w:rsid w:val="00AB3C78"/>
    <w:rsid w:val="00AB416D"/>
    <w:rsid w:val="00AB4535"/>
    <w:rsid w:val="00AB4B29"/>
    <w:rsid w:val="00AB4B5E"/>
    <w:rsid w:val="00AB559B"/>
    <w:rsid w:val="00AB7025"/>
    <w:rsid w:val="00AB7282"/>
    <w:rsid w:val="00AB757E"/>
    <w:rsid w:val="00AC02D6"/>
    <w:rsid w:val="00AC102F"/>
    <w:rsid w:val="00AC1493"/>
    <w:rsid w:val="00AC157A"/>
    <w:rsid w:val="00AC1A7D"/>
    <w:rsid w:val="00AC2247"/>
    <w:rsid w:val="00AC26C5"/>
    <w:rsid w:val="00AC36A7"/>
    <w:rsid w:val="00AC470B"/>
    <w:rsid w:val="00AC5113"/>
    <w:rsid w:val="00AC51D6"/>
    <w:rsid w:val="00AC52D2"/>
    <w:rsid w:val="00AC5F0A"/>
    <w:rsid w:val="00AC60BD"/>
    <w:rsid w:val="00AC6250"/>
    <w:rsid w:val="00AC6B72"/>
    <w:rsid w:val="00AC730C"/>
    <w:rsid w:val="00AD07FF"/>
    <w:rsid w:val="00AD1155"/>
    <w:rsid w:val="00AD1FBF"/>
    <w:rsid w:val="00AD28A3"/>
    <w:rsid w:val="00AD2BB8"/>
    <w:rsid w:val="00AD31CC"/>
    <w:rsid w:val="00AD3E73"/>
    <w:rsid w:val="00AD47D2"/>
    <w:rsid w:val="00AD48DF"/>
    <w:rsid w:val="00AD51A0"/>
    <w:rsid w:val="00AD56B3"/>
    <w:rsid w:val="00AD66DD"/>
    <w:rsid w:val="00AD6E8C"/>
    <w:rsid w:val="00AD6F11"/>
    <w:rsid w:val="00AE1953"/>
    <w:rsid w:val="00AE1AD6"/>
    <w:rsid w:val="00AE2731"/>
    <w:rsid w:val="00AE34BA"/>
    <w:rsid w:val="00AE4B97"/>
    <w:rsid w:val="00AE53E7"/>
    <w:rsid w:val="00AE5586"/>
    <w:rsid w:val="00AE6561"/>
    <w:rsid w:val="00AE6A3E"/>
    <w:rsid w:val="00AF08FC"/>
    <w:rsid w:val="00AF1448"/>
    <w:rsid w:val="00AF1CE7"/>
    <w:rsid w:val="00AF27E2"/>
    <w:rsid w:val="00AF28BF"/>
    <w:rsid w:val="00AF48FC"/>
    <w:rsid w:val="00AF4932"/>
    <w:rsid w:val="00AF601C"/>
    <w:rsid w:val="00AF62C8"/>
    <w:rsid w:val="00AF65DA"/>
    <w:rsid w:val="00AF675F"/>
    <w:rsid w:val="00AF7D70"/>
    <w:rsid w:val="00AF7E3B"/>
    <w:rsid w:val="00B001B7"/>
    <w:rsid w:val="00B0097F"/>
    <w:rsid w:val="00B025F0"/>
    <w:rsid w:val="00B03EB9"/>
    <w:rsid w:val="00B0489C"/>
    <w:rsid w:val="00B04C26"/>
    <w:rsid w:val="00B055A7"/>
    <w:rsid w:val="00B059E3"/>
    <w:rsid w:val="00B073D4"/>
    <w:rsid w:val="00B07B11"/>
    <w:rsid w:val="00B07C3A"/>
    <w:rsid w:val="00B10014"/>
    <w:rsid w:val="00B11AF0"/>
    <w:rsid w:val="00B12199"/>
    <w:rsid w:val="00B12CB1"/>
    <w:rsid w:val="00B13CC7"/>
    <w:rsid w:val="00B13F77"/>
    <w:rsid w:val="00B158C4"/>
    <w:rsid w:val="00B16641"/>
    <w:rsid w:val="00B17D4F"/>
    <w:rsid w:val="00B214DA"/>
    <w:rsid w:val="00B214EF"/>
    <w:rsid w:val="00B21F2B"/>
    <w:rsid w:val="00B22599"/>
    <w:rsid w:val="00B228F8"/>
    <w:rsid w:val="00B25203"/>
    <w:rsid w:val="00B259A9"/>
    <w:rsid w:val="00B26F0E"/>
    <w:rsid w:val="00B3049E"/>
    <w:rsid w:val="00B314C5"/>
    <w:rsid w:val="00B32378"/>
    <w:rsid w:val="00B324B4"/>
    <w:rsid w:val="00B327F8"/>
    <w:rsid w:val="00B32C34"/>
    <w:rsid w:val="00B3322B"/>
    <w:rsid w:val="00B33ABC"/>
    <w:rsid w:val="00B33DC0"/>
    <w:rsid w:val="00B34A72"/>
    <w:rsid w:val="00B34EE6"/>
    <w:rsid w:val="00B364F3"/>
    <w:rsid w:val="00B373C0"/>
    <w:rsid w:val="00B37867"/>
    <w:rsid w:val="00B413F5"/>
    <w:rsid w:val="00B422BB"/>
    <w:rsid w:val="00B4392D"/>
    <w:rsid w:val="00B4459F"/>
    <w:rsid w:val="00B469CE"/>
    <w:rsid w:val="00B46C9A"/>
    <w:rsid w:val="00B47908"/>
    <w:rsid w:val="00B50762"/>
    <w:rsid w:val="00B5111B"/>
    <w:rsid w:val="00B51F38"/>
    <w:rsid w:val="00B52F16"/>
    <w:rsid w:val="00B534F3"/>
    <w:rsid w:val="00B535AE"/>
    <w:rsid w:val="00B54223"/>
    <w:rsid w:val="00B545A0"/>
    <w:rsid w:val="00B55D68"/>
    <w:rsid w:val="00B55F01"/>
    <w:rsid w:val="00B579D6"/>
    <w:rsid w:val="00B57B10"/>
    <w:rsid w:val="00B602A9"/>
    <w:rsid w:val="00B61F99"/>
    <w:rsid w:val="00B62744"/>
    <w:rsid w:val="00B63CE6"/>
    <w:rsid w:val="00B658E3"/>
    <w:rsid w:val="00B65BF8"/>
    <w:rsid w:val="00B66EFE"/>
    <w:rsid w:val="00B714CC"/>
    <w:rsid w:val="00B7369F"/>
    <w:rsid w:val="00B749F7"/>
    <w:rsid w:val="00B7537A"/>
    <w:rsid w:val="00B759FD"/>
    <w:rsid w:val="00B75B88"/>
    <w:rsid w:val="00B77634"/>
    <w:rsid w:val="00B77C0B"/>
    <w:rsid w:val="00B80B5B"/>
    <w:rsid w:val="00B80B8B"/>
    <w:rsid w:val="00B813F4"/>
    <w:rsid w:val="00B81C0E"/>
    <w:rsid w:val="00B828D0"/>
    <w:rsid w:val="00B82FB9"/>
    <w:rsid w:val="00B843B2"/>
    <w:rsid w:val="00B87928"/>
    <w:rsid w:val="00B87C0E"/>
    <w:rsid w:val="00B87F39"/>
    <w:rsid w:val="00B901C6"/>
    <w:rsid w:val="00B90A8A"/>
    <w:rsid w:val="00B91017"/>
    <w:rsid w:val="00B91309"/>
    <w:rsid w:val="00B92A62"/>
    <w:rsid w:val="00B93B24"/>
    <w:rsid w:val="00B94A8D"/>
    <w:rsid w:val="00B96BA8"/>
    <w:rsid w:val="00B9716D"/>
    <w:rsid w:val="00B972D8"/>
    <w:rsid w:val="00BA1DB3"/>
    <w:rsid w:val="00BA42E8"/>
    <w:rsid w:val="00BA4489"/>
    <w:rsid w:val="00BA5538"/>
    <w:rsid w:val="00BA59EA"/>
    <w:rsid w:val="00BA72A4"/>
    <w:rsid w:val="00BA79F8"/>
    <w:rsid w:val="00BB04E0"/>
    <w:rsid w:val="00BB2FA1"/>
    <w:rsid w:val="00BB31B7"/>
    <w:rsid w:val="00BB34A7"/>
    <w:rsid w:val="00BB35A5"/>
    <w:rsid w:val="00BB3C98"/>
    <w:rsid w:val="00BB4671"/>
    <w:rsid w:val="00BB4FC4"/>
    <w:rsid w:val="00BB565F"/>
    <w:rsid w:val="00BB5D3A"/>
    <w:rsid w:val="00BB5F4B"/>
    <w:rsid w:val="00BB6127"/>
    <w:rsid w:val="00BB7AE1"/>
    <w:rsid w:val="00BB7F67"/>
    <w:rsid w:val="00BC01F3"/>
    <w:rsid w:val="00BC0A53"/>
    <w:rsid w:val="00BC1226"/>
    <w:rsid w:val="00BC26B6"/>
    <w:rsid w:val="00BC26B7"/>
    <w:rsid w:val="00BC28ED"/>
    <w:rsid w:val="00BC2A02"/>
    <w:rsid w:val="00BC2CB7"/>
    <w:rsid w:val="00BC3A20"/>
    <w:rsid w:val="00BC4528"/>
    <w:rsid w:val="00BC468E"/>
    <w:rsid w:val="00BC580C"/>
    <w:rsid w:val="00BC5F41"/>
    <w:rsid w:val="00BC609E"/>
    <w:rsid w:val="00BC62E4"/>
    <w:rsid w:val="00BC6379"/>
    <w:rsid w:val="00BC6DF7"/>
    <w:rsid w:val="00BC77AD"/>
    <w:rsid w:val="00BC7E3C"/>
    <w:rsid w:val="00BD00DB"/>
    <w:rsid w:val="00BD18AF"/>
    <w:rsid w:val="00BD2346"/>
    <w:rsid w:val="00BD29B3"/>
    <w:rsid w:val="00BD2B4E"/>
    <w:rsid w:val="00BD39EE"/>
    <w:rsid w:val="00BD3C6B"/>
    <w:rsid w:val="00BD541A"/>
    <w:rsid w:val="00BD55F7"/>
    <w:rsid w:val="00BD74E5"/>
    <w:rsid w:val="00BE20CA"/>
    <w:rsid w:val="00BE3737"/>
    <w:rsid w:val="00BE42FF"/>
    <w:rsid w:val="00BE4940"/>
    <w:rsid w:val="00BE504A"/>
    <w:rsid w:val="00BE5710"/>
    <w:rsid w:val="00BE5AB5"/>
    <w:rsid w:val="00BE6463"/>
    <w:rsid w:val="00BE7B13"/>
    <w:rsid w:val="00BE7BC9"/>
    <w:rsid w:val="00BE7D1B"/>
    <w:rsid w:val="00BE7F20"/>
    <w:rsid w:val="00BF045C"/>
    <w:rsid w:val="00BF0EB8"/>
    <w:rsid w:val="00BF15E9"/>
    <w:rsid w:val="00BF2091"/>
    <w:rsid w:val="00BF27F7"/>
    <w:rsid w:val="00BF2D46"/>
    <w:rsid w:val="00BF334E"/>
    <w:rsid w:val="00BF39AD"/>
    <w:rsid w:val="00BF4777"/>
    <w:rsid w:val="00BF4B26"/>
    <w:rsid w:val="00BF5132"/>
    <w:rsid w:val="00BF6238"/>
    <w:rsid w:val="00BF62BE"/>
    <w:rsid w:val="00BF6F5E"/>
    <w:rsid w:val="00BF775F"/>
    <w:rsid w:val="00BF7894"/>
    <w:rsid w:val="00BF7CDD"/>
    <w:rsid w:val="00C00B0D"/>
    <w:rsid w:val="00C00B8E"/>
    <w:rsid w:val="00C00FD2"/>
    <w:rsid w:val="00C02039"/>
    <w:rsid w:val="00C03873"/>
    <w:rsid w:val="00C03942"/>
    <w:rsid w:val="00C03BBD"/>
    <w:rsid w:val="00C055C7"/>
    <w:rsid w:val="00C06098"/>
    <w:rsid w:val="00C062B4"/>
    <w:rsid w:val="00C07E73"/>
    <w:rsid w:val="00C1066C"/>
    <w:rsid w:val="00C12703"/>
    <w:rsid w:val="00C1271C"/>
    <w:rsid w:val="00C129F1"/>
    <w:rsid w:val="00C12E80"/>
    <w:rsid w:val="00C135D8"/>
    <w:rsid w:val="00C135DC"/>
    <w:rsid w:val="00C160E2"/>
    <w:rsid w:val="00C17FC5"/>
    <w:rsid w:val="00C205D5"/>
    <w:rsid w:val="00C205F0"/>
    <w:rsid w:val="00C23599"/>
    <w:rsid w:val="00C23D9E"/>
    <w:rsid w:val="00C24AD3"/>
    <w:rsid w:val="00C2791F"/>
    <w:rsid w:val="00C302B9"/>
    <w:rsid w:val="00C306E4"/>
    <w:rsid w:val="00C32D6E"/>
    <w:rsid w:val="00C3400A"/>
    <w:rsid w:val="00C34339"/>
    <w:rsid w:val="00C347FF"/>
    <w:rsid w:val="00C36E41"/>
    <w:rsid w:val="00C370EA"/>
    <w:rsid w:val="00C40074"/>
    <w:rsid w:val="00C4048A"/>
    <w:rsid w:val="00C40F83"/>
    <w:rsid w:val="00C435C0"/>
    <w:rsid w:val="00C43741"/>
    <w:rsid w:val="00C43C02"/>
    <w:rsid w:val="00C43F5F"/>
    <w:rsid w:val="00C442A9"/>
    <w:rsid w:val="00C4551B"/>
    <w:rsid w:val="00C45F30"/>
    <w:rsid w:val="00C46720"/>
    <w:rsid w:val="00C47EA4"/>
    <w:rsid w:val="00C47EB9"/>
    <w:rsid w:val="00C50FA7"/>
    <w:rsid w:val="00C52237"/>
    <w:rsid w:val="00C52F01"/>
    <w:rsid w:val="00C53719"/>
    <w:rsid w:val="00C54347"/>
    <w:rsid w:val="00C54AB2"/>
    <w:rsid w:val="00C5595C"/>
    <w:rsid w:val="00C55B0B"/>
    <w:rsid w:val="00C56EFE"/>
    <w:rsid w:val="00C57587"/>
    <w:rsid w:val="00C60258"/>
    <w:rsid w:val="00C604DE"/>
    <w:rsid w:val="00C62C13"/>
    <w:rsid w:val="00C62C63"/>
    <w:rsid w:val="00C63503"/>
    <w:rsid w:val="00C63C59"/>
    <w:rsid w:val="00C6460C"/>
    <w:rsid w:val="00C6498E"/>
    <w:rsid w:val="00C64A98"/>
    <w:rsid w:val="00C66E46"/>
    <w:rsid w:val="00C67307"/>
    <w:rsid w:val="00C67415"/>
    <w:rsid w:val="00C67427"/>
    <w:rsid w:val="00C67540"/>
    <w:rsid w:val="00C67747"/>
    <w:rsid w:val="00C67868"/>
    <w:rsid w:val="00C67D85"/>
    <w:rsid w:val="00C67F7E"/>
    <w:rsid w:val="00C7027F"/>
    <w:rsid w:val="00C71BC9"/>
    <w:rsid w:val="00C721B7"/>
    <w:rsid w:val="00C736B7"/>
    <w:rsid w:val="00C74736"/>
    <w:rsid w:val="00C74EFE"/>
    <w:rsid w:val="00C7519F"/>
    <w:rsid w:val="00C779BA"/>
    <w:rsid w:val="00C77F38"/>
    <w:rsid w:val="00C802D1"/>
    <w:rsid w:val="00C803EA"/>
    <w:rsid w:val="00C84135"/>
    <w:rsid w:val="00C843C3"/>
    <w:rsid w:val="00C85C48"/>
    <w:rsid w:val="00C861E9"/>
    <w:rsid w:val="00C87038"/>
    <w:rsid w:val="00C87306"/>
    <w:rsid w:val="00C87494"/>
    <w:rsid w:val="00C87F01"/>
    <w:rsid w:val="00C90BD2"/>
    <w:rsid w:val="00C91BCC"/>
    <w:rsid w:val="00C91D30"/>
    <w:rsid w:val="00C91E6A"/>
    <w:rsid w:val="00C92DD6"/>
    <w:rsid w:val="00C934B8"/>
    <w:rsid w:val="00C934C7"/>
    <w:rsid w:val="00C93863"/>
    <w:rsid w:val="00C938B9"/>
    <w:rsid w:val="00C93B6A"/>
    <w:rsid w:val="00C93DCB"/>
    <w:rsid w:val="00C93E06"/>
    <w:rsid w:val="00C94DCE"/>
    <w:rsid w:val="00C94F83"/>
    <w:rsid w:val="00C95144"/>
    <w:rsid w:val="00C95F5C"/>
    <w:rsid w:val="00C97429"/>
    <w:rsid w:val="00C9780B"/>
    <w:rsid w:val="00CA00C7"/>
    <w:rsid w:val="00CA0256"/>
    <w:rsid w:val="00CA0379"/>
    <w:rsid w:val="00CA0C95"/>
    <w:rsid w:val="00CA134B"/>
    <w:rsid w:val="00CA18AA"/>
    <w:rsid w:val="00CA260E"/>
    <w:rsid w:val="00CA2C77"/>
    <w:rsid w:val="00CA2DC3"/>
    <w:rsid w:val="00CA465F"/>
    <w:rsid w:val="00CA5A7B"/>
    <w:rsid w:val="00CA5BA0"/>
    <w:rsid w:val="00CA5D74"/>
    <w:rsid w:val="00CA5FA6"/>
    <w:rsid w:val="00CA6639"/>
    <w:rsid w:val="00CA7746"/>
    <w:rsid w:val="00CB0F21"/>
    <w:rsid w:val="00CB2108"/>
    <w:rsid w:val="00CB3157"/>
    <w:rsid w:val="00CB3178"/>
    <w:rsid w:val="00CB34B0"/>
    <w:rsid w:val="00CB377F"/>
    <w:rsid w:val="00CB3A9C"/>
    <w:rsid w:val="00CB3ABD"/>
    <w:rsid w:val="00CB3F24"/>
    <w:rsid w:val="00CB5773"/>
    <w:rsid w:val="00CB64BF"/>
    <w:rsid w:val="00CB6534"/>
    <w:rsid w:val="00CB7F39"/>
    <w:rsid w:val="00CC1608"/>
    <w:rsid w:val="00CC2A0D"/>
    <w:rsid w:val="00CC2DD6"/>
    <w:rsid w:val="00CC3489"/>
    <w:rsid w:val="00CC35F7"/>
    <w:rsid w:val="00CC3744"/>
    <w:rsid w:val="00CC3750"/>
    <w:rsid w:val="00CC47FE"/>
    <w:rsid w:val="00CC56AD"/>
    <w:rsid w:val="00CC7862"/>
    <w:rsid w:val="00CD1871"/>
    <w:rsid w:val="00CD1A88"/>
    <w:rsid w:val="00CD1C5D"/>
    <w:rsid w:val="00CD20CA"/>
    <w:rsid w:val="00CD2179"/>
    <w:rsid w:val="00CD233C"/>
    <w:rsid w:val="00CD23F5"/>
    <w:rsid w:val="00CD2CB5"/>
    <w:rsid w:val="00CD310D"/>
    <w:rsid w:val="00CD34F6"/>
    <w:rsid w:val="00CD6DCB"/>
    <w:rsid w:val="00CD71D0"/>
    <w:rsid w:val="00CE2980"/>
    <w:rsid w:val="00CE2BC9"/>
    <w:rsid w:val="00CE3602"/>
    <w:rsid w:val="00CE3CD5"/>
    <w:rsid w:val="00CE4021"/>
    <w:rsid w:val="00CE501E"/>
    <w:rsid w:val="00CE51CE"/>
    <w:rsid w:val="00CE5716"/>
    <w:rsid w:val="00CE67F8"/>
    <w:rsid w:val="00CF05FB"/>
    <w:rsid w:val="00CF17A3"/>
    <w:rsid w:val="00CF1AC3"/>
    <w:rsid w:val="00CF2146"/>
    <w:rsid w:val="00CF2CF9"/>
    <w:rsid w:val="00CF2F60"/>
    <w:rsid w:val="00CF3A10"/>
    <w:rsid w:val="00CF3E7C"/>
    <w:rsid w:val="00CF4384"/>
    <w:rsid w:val="00CF6ADC"/>
    <w:rsid w:val="00CF71A0"/>
    <w:rsid w:val="00D00D95"/>
    <w:rsid w:val="00D01040"/>
    <w:rsid w:val="00D01A12"/>
    <w:rsid w:val="00D01AB2"/>
    <w:rsid w:val="00D01C98"/>
    <w:rsid w:val="00D0256E"/>
    <w:rsid w:val="00D033F9"/>
    <w:rsid w:val="00D0437E"/>
    <w:rsid w:val="00D0529F"/>
    <w:rsid w:val="00D05F7F"/>
    <w:rsid w:val="00D06459"/>
    <w:rsid w:val="00D066D4"/>
    <w:rsid w:val="00D07652"/>
    <w:rsid w:val="00D076FE"/>
    <w:rsid w:val="00D11C7F"/>
    <w:rsid w:val="00D11F31"/>
    <w:rsid w:val="00D12569"/>
    <w:rsid w:val="00D12A60"/>
    <w:rsid w:val="00D133D1"/>
    <w:rsid w:val="00D14311"/>
    <w:rsid w:val="00D148F7"/>
    <w:rsid w:val="00D14964"/>
    <w:rsid w:val="00D14A06"/>
    <w:rsid w:val="00D150A3"/>
    <w:rsid w:val="00D15CC0"/>
    <w:rsid w:val="00D16BCF"/>
    <w:rsid w:val="00D16E6C"/>
    <w:rsid w:val="00D1722D"/>
    <w:rsid w:val="00D17249"/>
    <w:rsid w:val="00D17667"/>
    <w:rsid w:val="00D17BBB"/>
    <w:rsid w:val="00D20E46"/>
    <w:rsid w:val="00D21711"/>
    <w:rsid w:val="00D22230"/>
    <w:rsid w:val="00D22896"/>
    <w:rsid w:val="00D22E69"/>
    <w:rsid w:val="00D22F12"/>
    <w:rsid w:val="00D2430C"/>
    <w:rsid w:val="00D24CE6"/>
    <w:rsid w:val="00D24D98"/>
    <w:rsid w:val="00D24DFB"/>
    <w:rsid w:val="00D24EEF"/>
    <w:rsid w:val="00D2545B"/>
    <w:rsid w:val="00D26022"/>
    <w:rsid w:val="00D26328"/>
    <w:rsid w:val="00D26B4F"/>
    <w:rsid w:val="00D27D7D"/>
    <w:rsid w:val="00D30393"/>
    <w:rsid w:val="00D30679"/>
    <w:rsid w:val="00D30A8D"/>
    <w:rsid w:val="00D3102A"/>
    <w:rsid w:val="00D317F8"/>
    <w:rsid w:val="00D318B7"/>
    <w:rsid w:val="00D32764"/>
    <w:rsid w:val="00D32792"/>
    <w:rsid w:val="00D32D05"/>
    <w:rsid w:val="00D332C2"/>
    <w:rsid w:val="00D34687"/>
    <w:rsid w:val="00D34DFE"/>
    <w:rsid w:val="00D35241"/>
    <w:rsid w:val="00D36039"/>
    <w:rsid w:val="00D36689"/>
    <w:rsid w:val="00D379C1"/>
    <w:rsid w:val="00D37AC3"/>
    <w:rsid w:val="00D37FE6"/>
    <w:rsid w:val="00D40186"/>
    <w:rsid w:val="00D408C1"/>
    <w:rsid w:val="00D41C33"/>
    <w:rsid w:val="00D41DAB"/>
    <w:rsid w:val="00D42E31"/>
    <w:rsid w:val="00D42FE6"/>
    <w:rsid w:val="00D43114"/>
    <w:rsid w:val="00D44426"/>
    <w:rsid w:val="00D44CDA"/>
    <w:rsid w:val="00D46927"/>
    <w:rsid w:val="00D509D3"/>
    <w:rsid w:val="00D51182"/>
    <w:rsid w:val="00D52C34"/>
    <w:rsid w:val="00D53296"/>
    <w:rsid w:val="00D53815"/>
    <w:rsid w:val="00D53B99"/>
    <w:rsid w:val="00D53EC8"/>
    <w:rsid w:val="00D541B0"/>
    <w:rsid w:val="00D5564B"/>
    <w:rsid w:val="00D56405"/>
    <w:rsid w:val="00D56C9E"/>
    <w:rsid w:val="00D57875"/>
    <w:rsid w:val="00D605B6"/>
    <w:rsid w:val="00D60722"/>
    <w:rsid w:val="00D60DB2"/>
    <w:rsid w:val="00D60E3C"/>
    <w:rsid w:val="00D62481"/>
    <w:rsid w:val="00D62951"/>
    <w:rsid w:val="00D632F7"/>
    <w:rsid w:val="00D64DEF"/>
    <w:rsid w:val="00D65F6E"/>
    <w:rsid w:val="00D67D44"/>
    <w:rsid w:val="00D705A5"/>
    <w:rsid w:val="00D7173A"/>
    <w:rsid w:val="00D72629"/>
    <w:rsid w:val="00D726C2"/>
    <w:rsid w:val="00D731E6"/>
    <w:rsid w:val="00D7349D"/>
    <w:rsid w:val="00D73867"/>
    <w:rsid w:val="00D73885"/>
    <w:rsid w:val="00D7390E"/>
    <w:rsid w:val="00D73D8C"/>
    <w:rsid w:val="00D7420F"/>
    <w:rsid w:val="00D74D33"/>
    <w:rsid w:val="00D76125"/>
    <w:rsid w:val="00D76451"/>
    <w:rsid w:val="00D765C4"/>
    <w:rsid w:val="00D767D7"/>
    <w:rsid w:val="00D777A6"/>
    <w:rsid w:val="00D77DC4"/>
    <w:rsid w:val="00D8017F"/>
    <w:rsid w:val="00D81487"/>
    <w:rsid w:val="00D82E6C"/>
    <w:rsid w:val="00D838A5"/>
    <w:rsid w:val="00D85DAD"/>
    <w:rsid w:val="00D863EF"/>
    <w:rsid w:val="00D877DF"/>
    <w:rsid w:val="00D87FF5"/>
    <w:rsid w:val="00D90145"/>
    <w:rsid w:val="00D91313"/>
    <w:rsid w:val="00D91548"/>
    <w:rsid w:val="00D92F06"/>
    <w:rsid w:val="00D9344F"/>
    <w:rsid w:val="00D93CF5"/>
    <w:rsid w:val="00D96D69"/>
    <w:rsid w:val="00D9760D"/>
    <w:rsid w:val="00DA055B"/>
    <w:rsid w:val="00DA1204"/>
    <w:rsid w:val="00DA2417"/>
    <w:rsid w:val="00DA3360"/>
    <w:rsid w:val="00DA413B"/>
    <w:rsid w:val="00DA483E"/>
    <w:rsid w:val="00DA48E9"/>
    <w:rsid w:val="00DB0438"/>
    <w:rsid w:val="00DB0753"/>
    <w:rsid w:val="00DB1ABC"/>
    <w:rsid w:val="00DB2BCD"/>
    <w:rsid w:val="00DB2F00"/>
    <w:rsid w:val="00DB3720"/>
    <w:rsid w:val="00DB3C57"/>
    <w:rsid w:val="00DB3EDD"/>
    <w:rsid w:val="00DB4645"/>
    <w:rsid w:val="00DB4C35"/>
    <w:rsid w:val="00DB4CF6"/>
    <w:rsid w:val="00DB62FA"/>
    <w:rsid w:val="00DB6404"/>
    <w:rsid w:val="00DB69FB"/>
    <w:rsid w:val="00DB7604"/>
    <w:rsid w:val="00DC0C3C"/>
    <w:rsid w:val="00DC0D00"/>
    <w:rsid w:val="00DC1A0E"/>
    <w:rsid w:val="00DC2AC1"/>
    <w:rsid w:val="00DC2B09"/>
    <w:rsid w:val="00DC3974"/>
    <w:rsid w:val="00DC4646"/>
    <w:rsid w:val="00DC49A4"/>
    <w:rsid w:val="00DC5325"/>
    <w:rsid w:val="00DC5900"/>
    <w:rsid w:val="00DC68B2"/>
    <w:rsid w:val="00DC69D8"/>
    <w:rsid w:val="00DC6BA7"/>
    <w:rsid w:val="00DC74F3"/>
    <w:rsid w:val="00DD2096"/>
    <w:rsid w:val="00DD255C"/>
    <w:rsid w:val="00DD26F6"/>
    <w:rsid w:val="00DD511D"/>
    <w:rsid w:val="00DD629E"/>
    <w:rsid w:val="00DE00FA"/>
    <w:rsid w:val="00DE035E"/>
    <w:rsid w:val="00DE0857"/>
    <w:rsid w:val="00DE1765"/>
    <w:rsid w:val="00DE17DA"/>
    <w:rsid w:val="00DE3595"/>
    <w:rsid w:val="00DE40E7"/>
    <w:rsid w:val="00DE4D50"/>
    <w:rsid w:val="00DE6262"/>
    <w:rsid w:val="00DE6D90"/>
    <w:rsid w:val="00DE7152"/>
    <w:rsid w:val="00DE7336"/>
    <w:rsid w:val="00DE740B"/>
    <w:rsid w:val="00DE7AD2"/>
    <w:rsid w:val="00DF0A25"/>
    <w:rsid w:val="00DF2781"/>
    <w:rsid w:val="00DF35C8"/>
    <w:rsid w:val="00DF3F35"/>
    <w:rsid w:val="00DF4240"/>
    <w:rsid w:val="00DF586B"/>
    <w:rsid w:val="00DF5A25"/>
    <w:rsid w:val="00DF61B1"/>
    <w:rsid w:val="00DF6CD5"/>
    <w:rsid w:val="00DF6D4C"/>
    <w:rsid w:val="00DF786B"/>
    <w:rsid w:val="00E00693"/>
    <w:rsid w:val="00E012CA"/>
    <w:rsid w:val="00E018A7"/>
    <w:rsid w:val="00E018B2"/>
    <w:rsid w:val="00E02223"/>
    <w:rsid w:val="00E02959"/>
    <w:rsid w:val="00E0377E"/>
    <w:rsid w:val="00E04D6C"/>
    <w:rsid w:val="00E05387"/>
    <w:rsid w:val="00E05985"/>
    <w:rsid w:val="00E061ED"/>
    <w:rsid w:val="00E07A28"/>
    <w:rsid w:val="00E101EA"/>
    <w:rsid w:val="00E10266"/>
    <w:rsid w:val="00E10329"/>
    <w:rsid w:val="00E10E70"/>
    <w:rsid w:val="00E10ED2"/>
    <w:rsid w:val="00E11217"/>
    <w:rsid w:val="00E11D33"/>
    <w:rsid w:val="00E12F10"/>
    <w:rsid w:val="00E149B9"/>
    <w:rsid w:val="00E14AF2"/>
    <w:rsid w:val="00E14D20"/>
    <w:rsid w:val="00E151CE"/>
    <w:rsid w:val="00E16674"/>
    <w:rsid w:val="00E16AA0"/>
    <w:rsid w:val="00E16B70"/>
    <w:rsid w:val="00E20098"/>
    <w:rsid w:val="00E224D1"/>
    <w:rsid w:val="00E225D3"/>
    <w:rsid w:val="00E22C11"/>
    <w:rsid w:val="00E23548"/>
    <w:rsid w:val="00E24E3A"/>
    <w:rsid w:val="00E25EC4"/>
    <w:rsid w:val="00E2653F"/>
    <w:rsid w:val="00E2672C"/>
    <w:rsid w:val="00E27053"/>
    <w:rsid w:val="00E27207"/>
    <w:rsid w:val="00E27723"/>
    <w:rsid w:val="00E30C1B"/>
    <w:rsid w:val="00E32129"/>
    <w:rsid w:val="00E321C5"/>
    <w:rsid w:val="00E32C9D"/>
    <w:rsid w:val="00E33A16"/>
    <w:rsid w:val="00E340EF"/>
    <w:rsid w:val="00E34A81"/>
    <w:rsid w:val="00E34BDE"/>
    <w:rsid w:val="00E34CBF"/>
    <w:rsid w:val="00E350C1"/>
    <w:rsid w:val="00E3558B"/>
    <w:rsid w:val="00E36BEF"/>
    <w:rsid w:val="00E37496"/>
    <w:rsid w:val="00E41701"/>
    <w:rsid w:val="00E423ED"/>
    <w:rsid w:val="00E42687"/>
    <w:rsid w:val="00E42830"/>
    <w:rsid w:val="00E4337F"/>
    <w:rsid w:val="00E442B3"/>
    <w:rsid w:val="00E47051"/>
    <w:rsid w:val="00E47C42"/>
    <w:rsid w:val="00E5112B"/>
    <w:rsid w:val="00E52143"/>
    <w:rsid w:val="00E528E0"/>
    <w:rsid w:val="00E5290F"/>
    <w:rsid w:val="00E52DEF"/>
    <w:rsid w:val="00E52F0F"/>
    <w:rsid w:val="00E533FD"/>
    <w:rsid w:val="00E534AF"/>
    <w:rsid w:val="00E54FEA"/>
    <w:rsid w:val="00E55928"/>
    <w:rsid w:val="00E55ABB"/>
    <w:rsid w:val="00E56349"/>
    <w:rsid w:val="00E5669E"/>
    <w:rsid w:val="00E62DC1"/>
    <w:rsid w:val="00E64E21"/>
    <w:rsid w:val="00E654E7"/>
    <w:rsid w:val="00E65F26"/>
    <w:rsid w:val="00E672A5"/>
    <w:rsid w:val="00E67BB3"/>
    <w:rsid w:val="00E71125"/>
    <w:rsid w:val="00E71FB3"/>
    <w:rsid w:val="00E725F5"/>
    <w:rsid w:val="00E731EC"/>
    <w:rsid w:val="00E733F0"/>
    <w:rsid w:val="00E73426"/>
    <w:rsid w:val="00E73854"/>
    <w:rsid w:val="00E75F17"/>
    <w:rsid w:val="00E7636F"/>
    <w:rsid w:val="00E80C6E"/>
    <w:rsid w:val="00E81530"/>
    <w:rsid w:val="00E81DD8"/>
    <w:rsid w:val="00E822ED"/>
    <w:rsid w:val="00E828C5"/>
    <w:rsid w:val="00E849C3"/>
    <w:rsid w:val="00E84D9E"/>
    <w:rsid w:val="00E854A9"/>
    <w:rsid w:val="00E85C54"/>
    <w:rsid w:val="00E86040"/>
    <w:rsid w:val="00E8697E"/>
    <w:rsid w:val="00E86C6C"/>
    <w:rsid w:val="00E870F2"/>
    <w:rsid w:val="00E87179"/>
    <w:rsid w:val="00E876B1"/>
    <w:rsid w:val="00E87E55"/>
    <w:rsid w:val="00E87FDE"/>
    <w:rsid w:val="00E90658"/>
    <w:rsid w:val="00E906AC"/>
    <w:rsid w:val="00E91261"/>
    <w:rsid w:val="00E91422"/>
    <w:rsid w:val="00E938DA"/>
    <w:rsid w:val="00E94C02"/>
    <w:rsid w:val="00E952EB"/>
    <w:rsid w:val="00E9570C"/>
    <w:rsid w:val="00E95C84"/>
    <w:rsid w:val="00E96AEB"/>
    <w:rsid w:val="00E96E02"/>
    <w:rsid w:val="00E97248"/>
    <w:rsid w:val="00EA0205"/>
    <w:rsid w:val="00EA0235"/>
    <w:rsid w:val="00EA0277"/>
    <w:rsid w:val="00EA1874"/>
    <w:rsid w:val="00EA19BD"/>
    <w:rsid w:val="00EA1A82"/>
    <w:rsid w:val="00EA4059"/>
    <w:rsid w:val="00EA47FD"/>
    <w:rsid w:val="00EA4EE0"/>
    <w:rsid w:val="00EA5DFC"/>
    <w:rsid w:val="00EA63BE"/>
    <w:rsid w:val="00EA76EB"/>
    <w:rsid w:val="00EA7B18"/>
    <w:rsid w:val="00EB0A5E"/>
    <w:rsid w:val="00EB1A1C"/>
    <w:rsid w:val="00EB297C"/>
    <w:rsid w:val="00EB3530"/>
    <w:rsid w:val="00EB4252"/>
    <w:rsid w:val="00EB4A43"/>
    <w:rsid w:val="00EB4DA3"/>
    <w:rsid w:val="00EB5571"/>
    <w:rsid w:val="00EB69EA"/>
    <w:rsid w:val="00EB6F3C"/>
    <w:rsid w:val="00EB7F2D"/>
    <w:rsid w:val="00EC0787"/>
    <w:rsid w:val="00EC0C38"/>
    <w:rsid w:val="00EC2A7B"/>
    <w:rsid w:val="00EC3064"/>
    <w:rsid w:val="00EC49CD"/>
    <w:rsid w:val="00EC4C7C"/>
    <w:rsid w:val="00EC4CB7"/>
    <w:rsid w:val="00EC4ED7"/>
    <w:rsid w:val="00EC5567"/>
    <w:rsid w:val="00EC5670"/>
    <w:rsid w:val="00EC58A2"/>
    <w:rsid w:val="00EC5B37"/>
    <w:rsid w:val="00EC6914"/>
    <w:rsid w:val="00EC6C7C"/>
    <w:rsid w:val="00ED1B4C"/>
    <w:rsid w:val="00ED1D88"/>
    <w:rsid w:val="00ED5116"/>
    <w:rsid w:val="00ED53ED"/>
    <w:rsid w:val="00ED5CCB"/>
    <w:rsid w:val="00ED64D5"/>
    <w:rsid w:val="00ED715A"/>
    <w:rsid w:val="00ED720F"/>
    <w:rsid w:val="00ED772D"/>
    <w:rsid w:val="00EE01E7"/>
    <w:rsid w:val="00EE05AA"/>
    <w:rsid w:val="00EE16AE"/>
    <w:rsid w:val="00EE1A64"/>
    <w:rsid w:val="00EE217B"/>
    <w:rsid w:val="00EE2E14"/>
    <w:rsid w:val="00EE4E81"/>
    <w:rsid w:val="00EE609B"/>
    <w:rsid w:val="00EE69DD"/>
    <w:rsid w:val="00EE722A"/>
    <w:rsid w:val="00EE76F6"/>
    <w:rsid w:val="00EE7A73"/>
    <w:rsid w:val="00EF07F3"/>
    <w:rsid w:val="00EF0C67"/>
    <w:rsid w:val="00EF1532"/>
    <w:rsid w:val="00EF20CA"/>
    <w:rsid w:val="00EF2FD1"/>
    <w:rsid w:val="00EF407C"/>
    <w:rsid w:val="00EF47E3"/>
    <w:rsid w:val="00EF5171"/>
    <w:rsid w:val="00EF6A4A"/>
    <w:rsid w:val="00EF6C53"/>
    <w:rsid w:val="00EF6CCB"/>
    <w:rsid w:val="00EF72B9"/>
    <w:rsid w:val="00EF74BB"/>
    <w:rsid w:val="00EF7623"/>
    <w:rsid w:val="00EF7EF8"/>
    <w:rsid w:val="00F00209"/>
    <w:rsid w:val="00F00D69"/>
    <w:rsid w:val="00F0147D"/>
    <w:rsid w:val="00F019D6"/>
    <w:rsid w:val="00F01A05"/>
    <w:rsid w:val="00F0260B"/>
    <w:rsid w:val="00F03509"/>
    <w:rsid w:val="00F04145"/>
    <w:rsid w:val="00F04A24"/>
    <w:rsid w:val="00F04AAB"/>
    <w:rsid w:val="00F050C0"/>
    <w:rsid w:val="00F054E9"/>
    <w:rsid w:val="00F0596D"/>
    <w:rsid w:val="00F069F9"/>
    <w:rsid w:val="00F10292"/>
    <w:rsid w:val="00F1029F"/>
    <w:rsid w:val="00F105D5"/>
    <w:rsid w:val="00F10D16"/>
    <w:rsid w:val="00F113D8"/>
    <w:rsid w:val="00F1303C"/>
    <w:rsid w:val="00F138C1"/>
    <w:rsid w:val="00F13D64"/>
    <w:rsid w:val="00F13E52"/>
    <w:rsid w:val="00F13E6E"/>
    <w:rsid w:val="00F1515B"/>
    <w:rsid w:val="00F17E22"/>
    <w:rsid w:val="00F23169"/>
    <w:rsid w:val="00F23465"/>
    <w:rsid w:val="00F24A01"/>
    <w:rsid w:val="00F2515F"/>
    <w:rsid w:val="00F266CB"/>
    <w:rsid w:val="00F2682F"/>
    <w:rsid w:val="00F26A0D"/>
    <w:rsid w:val="00F27D82"/>
    <w:rsid w:val="00F30771"/>
    <w:rsid w:val="00F307B2"/>
    <w:rsid w:val="00F31126"/>
    <w:rsid w:val="00F3127D"/>
    <w:rsid w:val="00F31403"/>
    <w:rsid w:val="00F315CD"/>
    <w:rsid w:val="00F3273C"/>
    <w:rsid w:val="00F346A8"/>
    <w:rsid w:val="00F34DA3"/>
    <w:rsid w:val="00F354BB"/>
    <w:rsid w:val="00F412CB"/>
    <w:rsid w:val="00F41B9D"/>
    <w:rsid w:val="00F4215D"/>
    <w:rsid w:val="00F42E6B"/>
    <w:rsid w:val="00F42EAF"/>
    <w:rsid w:val="00F43567"/>
    <w:rsid w:val="00F43FEF"/>
    <w:rsid w:val="00F4546F"/>
    <w:rsid w:val="00F46557"/>
    <w:rsid w:val="00F465B8"/>
    <w:rsid w:val="00F469A9"/>
    <w:rsid w:val="00F4749C"/>
    <w:rsid w:val="00F47845"/>
    <w:rsid w:val="00F47FE2"/>
    <w:rsid w:val="00F5020D"/>
    <w:rsid w:val="00F5048F"/>
    <w:rsid w:val="00F50A31"/>
    <w:rsid w:val="00F54BCB"/>
    <w:rsid w:val="00F54CC8"/>
    <w:rsid w:val="00F56630"/>
    <w:rsid w:val="00F5700F"/>
    <w:rsid w:val="00F60A03"/>
    <w:rsid w:val="00F62FDA"/>
    <w:rsid w:val="00F6351D"/>
    <w:rsid w:val="00F63FA4"/>
    <w:rsid w:val="00F650C9"/>
    <w:rsid w:val="00F6533A"/>
    <w:rsid w:val="00F655EB"/>
    <w:rsid w:val="00F66C71"/>
    <w:rsid w:val="00F71AAC"/>
    <w:rsid w:val="00F720CC"/>
    <w:rsid w:val="00F734FF"/>
    <w:rsid w:val="00F74F9B"/>
    <w:rsid w:val="00F75165"/>
    <w:rsid w:val="00F75259"/>
    <w:rsid w:val="00F761CB"/>
    <w:rsid w:val="00F768F4"/>
    <w:rsid w:val="00F80322"/>
    <w:rsid w:val="00F80444"/>
    <w:rsid w:val="00F81C5D"/>
    <w:rsid w:val="00F826A3"/>
    <w:rsid w:val="00F83EBD"/>
    <w:rsid w:val="00F8417A"/>
    <w:rsid w:val="00F84631"/>
    <w:rsid w:val="00F84C7C"/>
    <w:rsid w:val="00F8630C"/>
    <w:rsid w:val="00F8640B"/>
    <w:rsid w:val="00F8644C"/>
    <w:rsid w:val="00F875E8"/>
    <w:rsid w:val="00F906B9"/>
    <w:rsid w:val="00F909EC"/>
    <w:rsid w:val="00F91005"/>
    <w:rsid w:val="00F91F8D"/>
    <w:rsid w:val="00F9231B"/>
    <w:rsid w:val="00F928BB"/>
    <w:rsid w:val="00F92B90"/>
    <w:rsid w:val="00F93D6C"/>
    <w:rsid w:val="00F9468D"/>
    <w:rsid w:val="00F94CEE"/>
    <w:rsid w:val="00F95BC6"/>
    <w:rsid w:val="00F95F0E"/>
    <w:rsid w:val="00F96E7A"/>
    <w:rsid w:val="00F97046"/>
    <w:rsid w:val="00F97D3E"/>
    <w:rsid w:val="00FA0726"/>
    <w:rsid w:val="00FA1504"/>
    <w:rsid w:val="00FA21C6"/>
    <w:rsid w:val="00FA233E"/>
    <w:rsid w:val="00FA2489"/>
    <w:rsid w:val="00FA27F3"/>
    <w:rsid w:val="00FA2E47"/>
    <w:rsid w:val="00FA3B17"/>
    <w:rsid w:val="00FA510A"/>
    <w:rsid w:val="00FA61F2"/>
    <w:rsid w:val="00FA6DCF"/>
    <w:rsid w:val="00FA6E11"/>
    <w:rsid w:val="00FA71BC"/>
    <w:rsid w:val="00FA71C6"/>
    <w:rsid w:val="00FB04C4"/>
    <w:rsid w:val="00FB0752"/>
    <w:rsid w:val="00FB175C"/>
    <w:rsid w:val="00FB225B"/>
    <w:rsid w:val="00FB3181"/>
    <w:rsid w:val="00FB4B08"/>
    <w:rsid w:val="00FB5308"/>
    <w:rsid w:val="00FB678B"/>
    <w:rsid w:val="00FB6F38"/>
    <w:rsid w:val="00FB7691"/>
    <w:rsid w:val="00FB793D"/>
    <w:rsid w:val="00FC08BF"/>
    <w:rsid w:val="00FC0BAA"/>
    <w:rsid w:val="00FC0EF1"/>
    <w:rsid w:val="00FC1588"/>
    <w:rsid w:val="00FC18D5"/>
    <w:rsid w:val="00FC29E9"/>
    <w:rsid w:val="00FC3EDA"/>
    <w:rsid w:val="00FC3F86"/>
    <w:rsid w:val="00FC6D55"/>
    <w:rsid w:val="00FC7B26"/>
    <w:rsid w:val="00FC7E90"/>
    <w:rsid w:val="00FC7F66"/>
    <w:rsid w:val="00FC7FD6"/>
    <w:rsid w:val="00FD029D"/>
    <w:rsid w:val="00FD07DD"/>
    <w:rsid w:val="00FD1565"/>
    <w:rsid w:val="00FD1B85"/>
    <w:rsid w:val="00FD2B01"/>
    <w:rsid w:val="00FD2DFF"/>
    <w:rsid w:val="00FD34FF"/>
    <w:rsid w:val="00FD35E6"/>
    <w:rsid w:val="00FD3F2A"/>
    <w:rsid w:val="00FD4143"/>
    <w:rsid w:val="00FD4656"/>
    <w:rsid w:val="00FD541D"/>
    <w:rsid w:val="00FD54CC"/>
    <w:rsid w:val="00FD5984"/>
    <w:rsid w:val="00FD758C"/>
    <w:rsid w:val="00FE0F0D"/>
    <w:rsid w:val="00FE1CEF"/>
    <w:rsid w:val="00FE46F2"/>
    <w:rsid w:val="00FE50DF"/>
    <w:rsid w:val="00FE5384"/>
    <w:rsid w:val="00FE543B"/>
    <w:rsid w:val="00FE5B48"/>
    <w:rsid w:val="00FE694D"/>
    <w:rsid w:val="00FE6A3E"/>
    <w:rsid w:val="00FE6DDE"/>
    <w:rsid w:val="00FE7679"/>
    <w:rsid w:val="00FE7ADA"/>
    <w:rsid w:val="00FE7BB9"/>
    <w:rsid w:val="00FE7DA2"/>
    <w:rsid w:val="00FF20D1"/>
    <w:rsid w:val="00FF2180"/>
    <w:rsid w:val="00FF24D8"/>
    <w:rsid w:val="00FF3386"/>
    <w:rsid w:val="00FF3A2D"/>
    <w:rsid w:val="00FF3F1E"/>
    <w:rsid w:val="00FF4EC9"/>
    <w:rsid w:val="00FF683F"/>
    <w:rsid w:val="00FF7128"/>
    <w:rsid w:val="00FF7B51"/>
    <w:rsid w:val="00FF7F96"/>
    <w:rsid w:val="00FF7FD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2338" fill="f" fillcolor="white" strokecolor="red">
      <v:fill color="white" on="f"/>
      <v:stroke color="red" weight="1.5pt"/>
      <v:shadow color="#868686"/>
      <o:colormenu v:ext="edit" strokecolor="none [16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12E80"/>
    <w:rPr>
      <w:rFonts w:ascii="Arial" w:hAnsi="Arial"/>
      <w:szCs w:val="24"/>
    </w:rPr>
  </w:style>
  <w:style w:type="paragraph" w:styleId="Heading1">
    <w:name w:val="heading 1"/>
    <w:basedOn w:val="Normal"/>
    <w:next w:val="Normal"/>
    <w:link w:val="Heading1Char"/>
    <w:uiPriority w:val="9"/>
    <w:qFormat/>
    <w:rsid w:val="00034698"/>
    <w:pPr>
      <w:spacing w:before="480"/>
      <w:contextualSpacing/>
      <w:outlineLvl w:val="0"/>
    </w:pPr>
    <w:rPr>
      <w:rFonts w:ascii="Candara" w:hAnsi="Candara"/>
      <w:b/>
      <w:bCs/>
      <w:sz w:val="28"/>
      <w:szCs w:val="28"/>
    </w:rPr>
  </w:style>
  <w:style w:type="paragraph" w:styleId="Heading2">
    <w:name w:val="heading 2"/>
    <w:basedOn w:val="Normal"/>
    <w:next w:val="Normal"/>
    <w:link w:val="Heading2Char"/>
    <w:uiPriority w:val="9"/>
    <w:unhideWhenUsed/>
    <w:qFormat/>
    <w:rsid w:val="007D44E7"/>
    <w:pPr>
      <w:spacing w:before="200"/>
      <w:outlineLvl w:val="1"/>
    </w:pPr>
    <w:rPr>
      <w:rFonts w:ascii="Candara" w:hAnsi="Candara"/>
      <w:b/>
      <w:bCs/>
      <w:color w:val="003399"/>
      <w:sz w:val="24"/>
      <w:szCs w:val="26"/>
    </w:rPr>
  </w:style>
  <w:style w:type="paragraph" w:styleId="Heading3">
    <w:name w:val="heading 3"/>
    <w:basedOn w:val="Normal"/>
    <w:next w:val="Normal"/>
    <w:link w:val="Heading3Char"/>
    <w:uiPriority w:val="9"/>
    <w:unhideWhenUsed/>
    <w:qFormat/>
    <w:rsid w:val="00825289"/>
    <w:pPr>
      <w:spacing w:before="200" w:line="271" w:lineRule="auto"/>
      <w:outlineLvl w:val="2"/>
    </w:pPr>
    <w:rPr>
      <w:b/>
      <w:bCs/>
      <w:u w:val="single"/>
    </w:rPr>
  </w:style>
  <w:style w:type="paragraph" w:styleId="Heading4">
    <w:name w:val="heading 4"/>
    <w:basedOn w:val="Normal"/>
    <w:next w:val="Normal"/>
    <w:link w:val="Heading4Char"/>
    <w:uiPriority w:val="9"/>
    <w:unhideWhenUsed/>
    <w:qFormat/>
    <w:rsid w:val="00C302B9"/>
    <w:pPr>
      <w:spacing w:before="200"/>
      <w:outlineLvl w:val="3"/>
    </w:pPr>
    <w:rPr>
      <w:rFonts w:ascii="Cambria" w:hAnsi="Cambria"/>
      <w:b/>
      <w:bCs/>
      <w:i/>
      <w:iCs/>
    </w:rPr>
  </w:style>
  <w:style w:type="paragraph" w:styleId="Heading5">
    <w:name w:val="heading 5"/>
    <w:basedOn w:val="Normal"/>
    <w:next w:val="Normal"/>
    <w:link w:val="Heading5Char"/>
    <w:uiPriority w:val="9"/>
    <w:semiHidden/>
    <w:unhideWhenUsed/>
    <w:qFormat/>
    <w:rsid w:val="00C302B9"/>
    <w:pPr>
      <w:spacing w:before="200"/>
      <w:outlineLvl w:val="4"/>
    </w:pPr>
    <w:rPr>
      <w:rFonts w:ascii="Cambria" w:hAnsi="Cambria"/>
      <w:b/>
      <w:bCs/>
      <w:color w:val="7F7F7F"/>
    </w:rPr>
  </w:style>
  <w:style w:type="paragraph" w:styleId="Heading6">
    <w:name w:val="heading 6"/>
    <w:basedOn w:val="Normal"/>
    <w:next w:val="Normal"/>
    <w:link w:val="Heading6Char"/>
    <w:uiPriority w:val="9"/>
    <w:semiHidden/>
    <w:unhideWhenUsed/>
    <w:qFormat/>
    <w:rsid w:val="00C302B9"/>
    <w:pPr>
      <w:spacing w:line="271" w:lineRule="auto"/>
      <w:outlineLvl w:val="5"/>
    </w:pPr>
    <w:rPr>
      <w:rFonts w:ascii="Cambria" w:hAnsi="Cambria"/>
      <w:b/>
      <w:bCs/>
      <w:i/>
      <w:iCs/>
      <w:color w:val="7F7F7F"/>
    </w:rPr>
  </w:style>
  <w:style w:type="paragraph" w:styleId="Heading7">
    <w:name w:val="heading 7"/>
    <w:basedOn w:val="Normal"/>
    <w:next w:val="Normal"/>
    <w:link w:val="Heading7Char"/>
    <w:uiPriority w:val="9"/>
    <w:semiHidden/>
    <w:unhideWhenUsed/>
    <w:qFormat/>
    <w:rsid w:val="00C302B9"/>
    <w:pPr>
      <w:outlineLvl w:val="6"/>
    </w:pPr>
    <w:rPr>
      <w:rFonts w:ascii="Cambria" w:hAnsi="Cambria"/>
      <w:i/>
      <w:iCs/>
    </w:rPr>
  </w:style>
  <w:style w:type="paragraph" w:styleId="Heading8">
    <w:name w:val="heading 8"/>
    <w:basedOn w:val="Normal"/>
    <w:next w:val="Normal"/>
    <w:link w:val="Heading8Char"/>
    <w:uiPriority w:val="9"/>
    <w:semiHidden/>
    <w:unhideWhenUsed/>
    <w:qFormat/>
    <w:rsid w:val="00C302B9"/>
    <w:pPr>
      <w:outlineLvl w:val="7"/>
    </w:pPr>
    <w:rPr>
      <w:rFonts w:ascii="Cambria" w:hAnsi="Cambria"/>
      <w:szCs w:val="20"/>
    </w:rPr>
  </w:style>
  <w:style w:type="paragraph" w:styleId="Heading9">
    <w:name w:val="heading 9"/>
    <w:basedOn w:val="Normal"/>
    <w:next w:val="Normal"/>
    <w:link w:val="Heading9Char"/>
    <w:uiPriority w:val="9"/>
    <w:semiHidden/>
    <w:unhideWhenUsed/>
    <w:qFormat/>
    <w:rsid w:val="00C302B9"/>
    <w:pPr>
      <w:outlineLvl w:val="8"/>
    </w:pPr>
    <w:rPr>
      <w:rFonts w:ascii="Cambria" w:hAnsi="Cambria"/>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4698"/>
    <w:rPr>
      <w:rFonts w:ascii="Candara" w:hAnsi="Candara"/>
      <w:b/>
      <w:bCs/>
      <w:sz w:val="28"/>
      <w:szCs w:val="28"/>
      <w:lang w:bidi="en-US"/>
    </w:rPr>
  </w:style>
  <w:style w:type="character" w:customStyle="1" w:styleId="Heading2Char">
    <w:name w:val="Heading 2 Char"/>
    <w:basedOn w:val="DefaultParagraphFont"/>
    <w:link w:val="Heading2"/>
    <w:rsid w:val="007D44E7"/>
    <w:rPr>
      <w:rFonts w:ascii="Candara" w:hAnsi="Candara"/>
      <w:b/>
      <w:bCs/>
      <w:color w:val="003399"/>
      <w:sz w:val="24"/>
      <w:szCs w:val="26"/>
    </w:rPr>
  </w:style>
  <w:style w:type="character" w:customStyle="1" w:styleId="Heading3Char">
    <w:name w:val="Heading 3 Char"/>
    <w:basedOn w:val="DefaultParagraphFont"/>
    <w:link w:val="Heading3"/>
    <w:uiPriority w:val="9"/>
    <w:rsid w:val="00825289"/>
    <w:rPr>
      <w:rFonts w:ascii="Arial" w:hAnsi="Arial"/>
      <w:b/>
      <w:bCs/>
      <w:szCs w:val="24"/>
      <w:u w:val="single"/>
    </w:rPr>
  </w:style>
  <w:style w:type="character" w:customStyle="1" w:styleId="Heading4Char">
    <w:name w:val="Heading 4 Char"/>
    <w:basedOn w:val="DefaultParagraphFont"/>
    <w:link w:val="Heading4"/>
    <w:uiPriority w:val="9"/>
    <w:rsid w:val="00C302B9"/>
    <w:rPr>
      <w:rFonts w:ascii="Cambria" w:eastAsia="Times New Roman" w:hAnsi="Cambria" w:cs="Times New Roman"/>
      <w:b/>
      <w:bCs/>
      <w:i/>
      <w:iCs/>
    </w:rPr>
  </w:style>
  <w:style w:type="character" w:customStyle="1" w:styleId="Heading5Char">
    <w:name w:val="Heading 5 Char"/>
    <w:basedOn w:val="DefaultParagraphFont"/>
    <w:link w:val="Heading5"/>
    <w:uiPriority w:val="9"/>
    <w:semiHidden/>
    <w:rsid w:val="00C302B9"/>
    <w:rPr>
      <w:rFonts w:ascii="Cambria" w:eastAsia="Times New Roman" w:hAnsi="Cambria" w:cs="Times New Roman"/>
      <w:b/>
      <w:bCs/>
      <w:color w:val="7F7F7F"/>
    </w:rPr>
  </w:style>
  <w:style w:type="character" w:customStyle="1" w:styleId="Heading6Char">
    <w:name w:val="Heading 6 Char"/>
    <w:basedOn w:val="DefaultParagraphFont"/>
    <w:link w:val="Heading6"/>
    <w:uiPriority w:val="9"/>
    <w:semiHidden/>
    <w:rsid w:val="00C302B9"/>
    <w:rPr>
      <w:rFonts w:ascii="Cambria" w:eastAsia="Times New Roman" w:hAnsi="Cambria" w:cs="Times New Roman"/>
      <w:b/>
      <w:bCs/>
      <w:i/>
      <w:iCs/>
      <w:color w:val="7F7F7F"/>
    </w:rPr>
  </w:style>
  <w:style w:type="character" w:customStyle="1" w:styleId="Heading7Char">
    <w:name w:val="Heading 7 Char"/>
    <w:basedOn w:val="DefaultParagraphFont"/>
    <w:link w:val="Heading7"/>
    <w:uiPriority w:val="9"/>
    <w:semiHidden/>
    <w:rsid w:val="00C302B9"/>
    <w:rPr>
      <w:rFonts w:ascii="Cambria" w:eastAsia="Times New Roman" w:hAnsi="Cambria" w:cs="Times New Roman"/>
      <w:i/>
      <w:iCs/>
    </w:rPr>
  </w:style>
  <w:style w:type="character" w:customStyle="1" w:styleId="Heading8Char">
    <w:name w:val="Heading 8 Char"/>
    <w:basedOn w:val="DefaultParagraphFont"/>
    <w:link w:val="Heading8"/>
    <w:uiPriority w:val="9"/>
    <w:semiHidden/>
    <w:rsid w:val="00C302B9"/>
    <w:rPr>
      <w:rFonts w:ascii="Cambria" w:eastAsia="Times New Roman" w:hAnsi="Cambria" w:cs="Times New Roman"/>
      <w:sz w:val="20"/>
      <w:szCs w:val="20"/>
    </w:rPr>
  </w:style>
  <w:style w:type="character" w:customStyle="1" w:styleId="Heading9Char">
    <w:name w:val="Heading 9 Char"/>
    <w:basedOn w:val="DefaultParagraphFont"/>
    <w:link w:val="Heading9"/>
    <w:uiPriority w:val="9"/>
    <w:semiHidden/>
    <w:rsid w:val="00C302B9"/>
    <w:rPr>
      <w:rFonts w:ascii="Cambria" w:eastAsia="Times New Roman" w:hAnsi="Cambria" w:cs="Times New Roman"/>
      <w:i/>
      <w:iCs/>
      <w:spacing w:val="5"/>
      <w:sz w:val="20"/>
      <w:szCs w:val="20"/>
    </w:rPr>
  </w:style>
  <w:style w:type="paragraph" w:styleId="Title">
    <w:name w:val="Title"/>
    <w:basedOn w:val="Normal"/>
    <w:next w:val="Normal"/>
    <w:link w:val="TitleChar"/>
    <w:uiPriority w:val="10"/>
    <w:qFormat/>
    <w:rsid w:val="00C302B9"/>
    <w:pPr>
      <w:pBdr>
        <w:bottom w:val="single" w:sz="4" w:space="1" w:color="auto"/>
      </w:pBdr>
      <w:contextualSpacing/>
    </w:pPr>
    <w:rPr>
      <w:rFonts w:ascii="Cambria" w:hAnsi="Cambria"/>
      <w:spacing w:val="5"/>
      <w:sz w:val="52"/>
      <w:szCs w:val="52"/>
    </w:rPr>
  </w:style>
  <w:style w:type="character" w:customStyle="1" w:styleId="TitleChar">
    <w:name w:val="Title Char"/>
    <w:basedOn w:val="DefaultParagraphFont"/>
    <w:link w:val="Title"/>
    <w:uiPriority w:val="10"/>
    <w:rsid w:val="00C302B9"/>
    <w:rPr>
      <w:rFonts w:ascii="Cambria" w:eastAsia="Times New Roman" w:hAnsi="Cambria" w:cs="Times New Roman"/>
      <w:spacing w:val="5"/>
      <w:sz w:val="52"/>
      <w:szCs w:val="52"/>
    </w:rPr>
  </w:style>
  <w:style w:type="paragraph" w:styleId="Subtitle">
    <w:name w:val="Subtitle"/>
    <w:basedOn w:val="Normal"/>
    <w:next w:val="Normal"/>
    <w:link w:val="SubtitleChar"/>
    <w:uiPriority w:val="11"/>
    <w:qFormat/>
    <w:rsid w:val="00C302B9"/>
    <w:pPr>
      <w:spacing w:after="600"/>
    </w:pPr>
    <w:rPr>
      <w:rFonts w:ascii="Cambria" w:hAnsi="Cambria"/>
      <w:i/>
      <w:iCs/>
      <w:spacing w:val="13"/>
      <w:sz w:val="24"/>
    </w:rPr>
  </w:style>
  <w:style w:type="character" w:customStyle="1" w:styleId="SubtitleChar">
    <w:name w:val="Subtitle Char"/>
    <w:basedOn w:val="DefaultParagraphFont"/>
    <w:link w:val="Subtitle"/>
    <w:uiPriority w:val="11"/>
    <w:rsid w:val="00C302B9"/>
    <w:rPr>
      <w:rFonts w:ascii="Cambria" w:eastAsia="Times New Roman" w:hAnsi="Cambria" w:cs="Times New Roman"/>
      <w:i/>
      <w:iCs/>
      <w:spacing w:val="13"/>
      <w:sz w:val="24"/>
      <w:szCs w:val="24"/>
    </w:rPr>
  </w:style>
  <w:style w:type="character" w:styleId="Strong">
    <w:name w:val="Strong"/>
    <w:uiPriority w:val="22"/>
    <w:qFormat/>
    <w:rsid w:val="00C302B9"/>
    <w:rPr>
      <w:b/>
      <w:bCs/>
    </w:rPr>
  </w:style>
  <w:style w:type="character" w:styleId="Emphasis">
    <w:name w:val="Emphasis"/>
    <w:uiPriority w:val="20"/>
    <w:qFormat/>
    <w:rsid w:val="00C302B9"/>
    <w:rPr>
      <w:b/>
      <w:bCs/>
      <w:i/>
      <w:iCs/>
      <w:spacing w:val="10"/>
      <w:bdr w:val="none" w:sz="0" w:space="0" w:color="auto"/>
      <w:shd w:val="clear" w:color="auto" w:fill="auto"/>
    </w:rPr>
  </w:style>
  <w:style w:type="paragraph" w:styleId="NoSpacing">
    <w:name w:val="No Spacing"/>
    <w:basedOn w:val="Normal"/>
    <w:link w:val="NoSpacingChar"/>
    <w:uiPriority w:val="1"/>
    <w:qFormat/>
    <w:rsid w:val="00C302B9"/>
  </w:style>
  <w:style w:type="character" w:customStyle="1" w:styleId="NoSpacingChar">
    <w:name w:val="No Spacing Char"/>
    <w:basedOn w:val="DefaultParagraphFont"/>
    <w:link w:val="NoSpacing"/>
    <w:uiPriority w:val="1"/>
    <w:rsid w:val="00C302B9"/>
  </w:style>
  <w:style w:type="paragraph" w:styleId="ListParagraph">
    <w:name w:val="List Paragraph"/>
    <w:basedOn w:val="Normal"/>
    <w:uiPriority w:val="34"/>
    <w:qFormat/>
    <w:rsid w:val="00C302B9"/>
    <w:pPr>
      <w:ind w:left="720"/>
      <w:contextualSpacing/>
    </w:pPr>
  </w:style>
  <w:style w:type="paragraph" w:styleId="Quote">
    <w:name w:val="Quote"/>
    <w:basedOn w:val="Normal"/>
    <w:next w:val="Normal"/>
    <w:link w:val="QuoteChar"/>
    <w:uiPriority w:val="29"/>
    <w:qFormat/>
    <w:rsid w:val="00C302B9"/>
    <w:pPr>
      <w:spacing w:before="200"/>
      <w:ind w:left="360" w:right="360"/>
    </w:pPr>
    <w:rPr>
      <w:i/>
      <w:iCs/>
    </w:rPr>
  </w:style>
  <w:style w:type="character" w:customStyle="1" w:styleId="QuoteChar">
    <w:name w:val="Quote Char"/>
    <w:basedOn w:val="DefaultParagraphFont"/>
    <w:link w:val="Quote"/>
    <w:uiPriority w:val="29"/>
    <w:rsid w:val="00C302B9"/>
    <w:rPr>
      <w:i/>
      <w:iCs/>
    </w:rPr>
  </w:style>
  <w:style w:type="paragraph" w:styleId="IntenseQuote">
    <w:name w:val="Intense Quote"/>
    <w:basedOn w:val="Normal"/>
    <w:next w:val="Normal"/>
    <w:link w:val="IntenseQuoteChar"/>
    <w:uiPriority w:val="30"/>
    <w:qFormat/>
    <w:rsid w:val="00C302B9"/>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C302B9"/>
    <w:rPr>
      <w:b/>
      <w:bCs/>
      <w:i/>
      <w:iCs/>
    </w:rPr>
  </w:style>
  <w:style w:type="character" w:styleId="SubtleEmphasis">
    <w:name w:val="Subtle Emphasis"/>
    <w:uiPriority w:val="19"/>
    <w:qFormat/>
    <w:rsid w:val="00C302B9"/>
    <w:rPr>
      <w:i/>
      <w:iCs/>
    </w:rPr>
  </w:style>
  <w:style w:type="character" w:styleId="IntenseEmphasis">
    <w:name w:val="Intense Emphasis"/>
    <w:uiPriority w:val="21"/>
    <w:qFormat/>
    <w:rsid w:val="00C302B9"/>
    <w:rPr>
      <w:b/>
      <w:bCs/>
    </w:rPr>
  </w:style>
  <w:style w:type="character" w:styleId="SubtleReference">
    <w:name w:val="Subtle Reference"/>
    <w:uiPriority w:val="31"/>
    <w:qFormat/>
    <w:rsid w:val="00C302B9"/>
    <w:rPr>
      <w:smallCaps/>
    </w:rPr>
  </w:style>
  <w:style w:type="character" w:styleId="IntenseReference">
    <w:name w:val="Intense Reference"/>
    <w:uiPriority w:val="32"/>
    <w:qFormat/>
    <w:rsid w:val="00C302B9"/>
    <w:rPr>
      <w:smallCaps/>
      <w:spacing w:val="5"/>
      <w:u w:val="single"/>
    </w:rPr>
  </w:style>
  <w:style w:type="character" w:styleId="BookTitle">
    <w:name w:val="Book Title"/>
    <w:uiPriority w:val="33"/>
    <w:qFormat/>
    <w:rsid w:val="00C302B9"/>
    <w:rPr>
      <w:i/>
      <w:iCs/>
      <w:smallCaps/>
      <w:spacing w:val="5"/>
    </w:rPr>
  </w:style>
  <w:style w:type="paragraph" w:styleId="TOCHeading">
    <w:name w:val="TOC Heading"/>
    <w:basedOn w:val="Heading1"/>
    <w:next w:val="Normal"/>
    <w:uiPriority w:val="39"/>
    <w:semiHidden/>
    <w:unhideWhenUsed/>
    <w:qFormat/>
    <w:rsid w:val="00C302B9"/>
    <w:pPr>
      <w:outlineLvl w:val="9"/>
    </w:pPr>
  </w:style>
  <w:style w:type="character" w:customStyle="1" w:styleId="custom1">
    <w:name w:val="custom1"/>
    <w:basedOn w:val="DefaultParagraphFont"/>
    <w:rsid w:val="00C302B9"/>
  </w:style>
  <w:style w:type="paragraph" w:styleId="Header">
    <w:name w:val="header"/>
    <w:basedOn w:val="Normal"/>
    <w:link w:val="HeaderChar"/>
    <w:uiPriority w:val="99"/>
    <w:semiHidden/>
    <w:unhideWhenUsed/>
    <w:rsid w:val="00C302B9"/>
    <w:pPr>
      <w:tabs>
        <w:tab w:val="center" w:pos="4680"/>
        <w:tab w:val="right" w:pos="9360"/>
      </w:tabs>
    </w:pPr>
  </w:style>
  <w:style w:type="character" w:customStyle="1" w:styleId="HeaderChar">
    <w:name w:val="Header Char"/>
    <w:basedOn w:val="DefaultParagraphFont"/>
    <w:link w:val="Header"/>
    <w:uiPriority w:val="99"/>
    <w:semiHidden/>
    <w:rsid w:val="00C302B9"/>
  </w:style>
  <w:style w:type="paragraph" w:styleId="Footer">
    <w:name w:val="footer"/>
    <w:basedOn w:val="Normal"/>
    <w:link w:val="FooterChar"/>
    <w:uiPriority w:val="99"/>
    <w:unhideWhenUsed/>
    <w:rsid w:val="00C302B9"/>
    <w:pPr>
      <w:tabs>
        <w:tab w:val="center" w:pos="4680"/>
        <w:tab w:val="right" w:pos="9360"/>
      </w:tabs>
    </w:pPr>
  </w:style>
  <w:style w:type="character" w:customStyle="1" w:styleId="FooterChar">
    <w:name w:val="Footer Char"/>
    <w:basedOn w:val="DefaultParagraphFont"/>
    <w:link w:val="Footer"/>
    <w:uiPriority w:val="99"/>
    <w:rsid w:val="00C302B9"/>
  </w:style>
  <w:style w:type="paragraph" w:styleId="Caption">
    <w:name w:val="caption"/>
    <w:basedOn w:val="Normal"/>
    <w:next w:val="Normal"/>
    <w:uiPriority w:val="35"/>
    <w:unhideWhenUsed/>
    <w:rsid w:val="00C302B9"/>
    <w:rPr>
      <w:b/>
      <w:bCs/>
      <w:color w:val="4F81BD"/>
      <w:sz w:val="18"/>
      <w:szCs w:val="18"/>
    </w:rPr>
  </w:style>
  <w:style w:type="table" w:styleId="TableGrid">
    <w:name w:val="Table Grid"/>
    <w:basedOn w:val="TableNormal"/>
    <w:uiPriority w:val="39"/>
    <w:rsid w:val="00C302B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302B9"/>
    <w:rPr>
      <w:rFonts w:ascii="Tahoma" w:hAnsi="Tahoma" w:cs="Tahoma"/>
      <w:sz w:val="16"/>
      <w:szCs w:val="16"/>
    </w:rPr>
  </w:style>
  <w:style w:type="character" w:customStyle="1" w:styleId="BalloonTextChar">
    <w:name w:val="Balloon Text Char"/>
    <w:basedOn w:val="DefaultParagraphFont"/>
    <w:link w:val="BalloonText"/>
    <w:uiPriority w:val="99"/>
    <w:semiHidden/>
    <w:rsid w:val="00C302B9"/>
    <w:rPr>
      <w:rFonts w:ascii="Tahoma" w:hAnsi="Tahoma" w:cs="Tahoma"/>
      <w:sz w:val="16"/>
      <w:szCs w:val="16"/>
    </w:rPr>
  </w:style>
  <w:style w:type="paragraph" w:styleId="TOC3">
    <w:name w:val="toc 3"/>
    <w:basedOn w:val="Normal"/>
    <w:next w:val="Normal"/>
    <w:autoRedefine/>
    <w:uiPriority w:val="39"/>
    <w:unhideWhenUsed/>
    <w:rsid w:val="00927E23"/>
    <w:pPr>
      <w:tabs>
        <w:tab w:val="right" w:leader="dot" w:pos="13742"/>
      </w:tabs>
      <w:ind w:left="440"/>
      <w:jc w:val="both"/>
    </w:pPr>
  </w:style>
  <w:style w:type="character" w:styleId="Hyperlink">
    <w:name w:val="Hyperlink"/>
    <w:basedOn w:val="DefaultParagraphFont"/>
    <w:uiPriority w:val="99"/>
    <w:unhideWhenUsed/>
    <w:rsid w:val="00470249"/>
    <w:rPr>
      <w:color w:val="0000FF"/>
      <w:u w:val="single"/>
    </w:rPr>
  </w:style>
  <w:style w:type="paragraph" w:styleId="NormalWeb">
    <w:name w:val="Normal (Web)"/>
    <w:basedOn w:val="Normal"/>
    <w:uiPriority w:val="99"/>
    <w:unhideWhenUsed/>
    <w:rsid w:val="00833C77"/>
    <w:pPr>
      <w:spacing w:before="100" w:beforeAutospacing="1" w:after="100" w:afterAutospacing="1"/>
    </w:pPr>
    <w:rPr>
      <w:rFonts w:ascii="Times New Roman" w:hAnsi="Times New Roman"/>
      <w:sz w:val="24"/>
    </w:rPr>
  </w:style>
  <w:style w:type="paragraph" w:styleId="TOC2">
    <w:name w:val="toc 2"/>
    <w:basedOn w:val="Normal"/>
    <w:next w:val="Normal"/>
    <w:autoRedefine/>
    <w:uiPriority w:val="39"/>
    <w:unhideWhenUsed/>
    <w:rsid w:val="00F9468D"/>
    <w:pPr>
      <w:ind w:left="200"/>
    </w:pPr>
  </w:style>
  <w:style w:type="paragraph" w:customStyle="1" w:styleId="Index">
    <w:name w:val="Index"/>
    <w:basedOn w:val="Normal"/>
    <w:rsid w:val="00CA6639"/>
    <w:pPr>
      <w:suppressLineNumbers/>
    </w:pPr>
    <w:rPr>
      <w:rFonts w:eastAsia="SimSun" w:cs="Arial"/>
      <w:color w:val="000000"/>
      <w:szCs w:val="20"/>
      <w:lang w:eastAsia="zh-CN"/>
    </w:rPr>
  </w:style>
  <w:style w:type="paragraph" w:styleId="BodyText">
    <w:name w:val="Body Text"/>
    <w:aliases w:val="body text,Specs"/>
    <w:basedOn w:val="Normal"/>
    <w:link w:val="BodyTextChar"/>
    <w:semiHidden/>
    <w:rsid w:val="00E10266"/>
    <w:pPr>
      <w:keepNext/>
      <w:ind w:right="181"/>
      <w:jc w:val="both"/>
    </w:pPr>
    <w:rPr>
      <w:rFonts w:eastAsia="MS Mincho" w:cs="Arial"/>
      <w:color w:val="000000"/>
      <w:sz w:val="22"/>
      <w:szCs w:val="22"/>
    </w:rPr>
  </w:style>
  <w:style w:type="character" w:customStyle="1" w:styleId="BodyTextChar">
    <w:name w:val="Body Text Char"/>
    <w:aliases w:val="body text Char,Specs Char"/>
    <w:basedOn w:val="DefaultParagraphFont"/>
    <w:link w:val="BodyText"/>
    <w:semiHidden/>
    <w:rsid w:val="00E10266"/>
    <w:rPr>
      <w:rFonts w:ascii="Arial" w:eastAsia="MS Mincho" w:hAnsi="Arial" w:cs="Arial"/>
      <w:color w:val="000000"/>
      <w:sz w:val="22"/>
      <w:szCs w:val="22"/>
    </w:rPr>
  </w:style>
  <w:style w:type="paragraph" w:styleId="TOC1">
    <w:name w:val="toc 1"/>
    <w:basedOn w:val="Normal"/>
    <w:next w:val="Normal"/>
    <w:autoRedefine/>
    <w:uiPriority w:val="39"/>
    <w:unhideWhenUsed/>
    <w:rsid w:val="00BF334E"/>
    <w:pPr>
      <w:tabs>
        <w:tab w:val="right" w:leader="dot" w:pos="10070"/>
      </w:tabs>
      <w:spacing w:after="100"/>
      <w:ind w:firstLine="180"/>
    </w:pPr>
  </w:style>
  <w:style w:type="paragraph" w:customStyle="1" w:styleId="TableText">
    <w:name w:val="Table Text"/>
    <w:basedOn w:val="Normal"/>
    <w:rsid w:val="002D0A26"/>
    <w:pPr>
      <w:keepLines/>
      <w:overflowPunct w:val="0"/>
      <w:autoSpaceDE w:val="0"/>
      <w:autoSpaceDN w:val="0"/>
      <w:adjustRightInd w:val="0"/>
      <w:textAlignment w:val="baseline"/>
    </w:pPr>
    <w:rPr>
      <w:rFonts w:ascii="Book Antiqua" w:eastAsia="MS Mincho" w:hAnsi="Book Antiqua" w:cs="Book Antiqua"/>
      <w:color w:val="000000"/>
      <w:sz w:val="16"/>
      <w:szCs w:val="16"/>
    </w:rPr>
  </w:style>
  <w:style w:type="character" w:customStyle="1" w:styleId="HighlightedVariable">
    <w:name w:val="Highlighted Variable"/>
    <w:basedOn w:val="DefaultParagraphFont"/>
    <w:rsid w:val="002D0A26"/>
    <w:rPr>
      <w:rFonts w:ascii="Times New Roman" w:hAnsi="Times New Roman" w:cs="Times New Roman"/>
      <w:color w:val="0000FF"/>
    </w:rPr>
  </w:style>
  <w:style w:type="paragraph" w:customStyle="1" w:styleId="Heading">
    <w:name w:val="Heading"/>
    <w:basedOn w:val="Normal"/>
    <w:next w:val="BodyText"/>
    <w:rsid w:val="002D0A26"/>
    <w:pPr>
      <w:keepNext/>
      <w:spacing w:before="240" w:after="120"/>
    </w:pPr>
    <w:rPr>
      <w:rFonts w:eastAsia="MS Mincho" w:cs="Arial"/>
      <w:color w:val="000000"/>
      <w:sz w:val="28"/>
      <w:szCs w:val="28"/>
      <w:lang w:eastAsia="zh-CN"/>
    </w:rPr>
  </w:style>
  <w:style w:type="paragraph" w:customStyle="1" w:styleId="Title-Major">
    <w:name w:val="Title-Major"/>
    <w:basedOn w:val="Title"/>
    <w:rsid w:val="002D0A26"/>
    <w:pPr>
      <w:keepLines/>
      <w:pBdr>
        <w:bottom w:val="none" w:sz="0" w:space="0" w:color="auto"/>
      </w:pBdr>
      <w:overflowPunct w:val="0"/>
      <w:autoSpaceDE w:val="0"/>
      <w:spacing w:after="120"/>
      <w:ind w:left="2520" w:right="720"/>
      <w:contextualSpacing w:val="0"/>
      <w:textAlignment w:val="baseline"/>
    </w:pPr>
    <w:rPr>
      <w:rFonts w:ascii="Arial" w:eastAsia="SimSun" w:hAnsi="Arial" w:cs="Arial"/>
      <w:smallCaps/>
      <w:color w:val="000000"/>
      <w:spacing w:val="0"/>
      <w:sz w:val="48"/>
      <w:szCs w:val="48"/>
      <w:lang w:eastAsia="zh-CN"/>
    </w:rPr>
  </w:style>
  <w:style w:type="paragraph" w:customStyle="1" w:styleId="TableHeading">
    <w:name w:val="Table Heading"/>
    <w:basedOn w:val="TableText"/>
    <w:rsid w:val="002D0A26"/>
    <w:pPr>
      <w:autoSpaceDN/>
      <w:adjustRightInd/>
      <w:spacing w:before="120" w:after="120"/>
    </w:pPr>
    <w:rPr>
      <w:rFonts w:ascii="Times New Roman" w:eastAsia="SimSun" w:hAnsi="Times New Roman" w:cs="Times New Roman"/>
      <w:b/>
      <w:bCs/>
      <w:sz w:val="20"/>
      <w:szCs w:val="20"/>
      <w:lang w:eastAsia="zh-CN"/>
    </w:rPr>
  </w:style>
  <w:style w:type="character" w:customStyle="1" w:styleId="apple-style-span">
    <w:name w:val="apple-style-span"/>
    <w:basedOn w:val="DefaultParagraphFont"/>
    <w:rsid w:val="002D0A26"/>
  </w:style>
  <w:style w:type="character" w:styleId="FollowedHyperlink">
    <w:name w:val="FollowedHyperlink"/>
    <w:basedOn w:val="DefaultParagraphFont"/>
    <w:uiPriority w:val="99"/>
    <w:semiHidden/>
    <w:unhideWhenUsed/>
    <w:rsid w:val="003434F8"/>
    <w:rPr>
      <w:color w:val="800080" w:themeColor="followedHyperlink"/>
      <w:u w:val="single"/>
    </w:rPr>
  </w:style>
  <w:style w:type="paragraph" w:customStyle="1" w:styleId="Normal0">
    <w:name w:val="*Normal"/>
    <w:basedOn w:val="Normal"/>
    <w:rsid w:val="00F307B2"/>
    <w:pPr>
      <w:spacing w:before="120" w:after="160"/>
    </w:pPr>
    <w:rPr>
      <w:szCs w:val="20"/>
      <w:lang w:val="en-GB"/>
    </w:rPr>
  </w:style>
  <w:style w:type="paragraph" w:customStyle="1" w:styleId="ListNumbered1">
    <w:name w:val="List Numbered 1"/>
    <w:basedOn w:val="Normal"/>
    <w:qFormat/>
    <w:rsid w:val="00D67D44"/>
    <w:pPr>
      <w:numPr>
        <w:numId w:val="2"/>
      </w:numPr>
      <w:spacing w:before="120"/>
    </w:pPr>
    <w:rPr>
      <w:szCs w:val="20"/>
    </w:rPr>
  </w:style>
  <w:style w:type="paragraph" w:customStyle="1" w:styleId="ListNumber">
    <w:name w:val="*List Number"/>
    <w:rsid w:val="00D67D44"/>
    <w:pPr>
      <w:numPr>
        <w:numId w:val="3"/>
      </w:numPr>
      <w:tabs>
        <w:tab w:val="clear" w:pos="1070"/>
        <w:tab w:val="num" w:pos="720"/>
      </w:tabs>
      <w:spacing w:before="60"/>
      <w:ind w:left="720"/>
    </w:pPr>
    <w:rPr>
      <w:rFonts w:ascii="Times New Roman" w:hAnsi="Times New Roman"/>
      <w:color w:val="000000"/>
      <w:sz w:val="22"/>
    </w:rPr>
  </w:style>
  <w:style w:type="paragraph" w:styleId="DocumentMap">
    <w:name w:val="Document Map"/>
    <w:basedOn w:val="Normal"/>
    <w:link w:val="DocumentMapChar"/>
    <w:uiPriority w:val="99"/>
    <w:semiHidden/>
    <w:unhideWhenUsed/>
    <w:rsid w:val="00387929"/>
    <w:rPr>
      <w:rFonts w:ascii="Tahoma" w:hAnsi="Tahoma" w:cs="Tahoma"/>
      <w:sz w:val="16"/>
      <w:szCs w:val="16"/>
    </w:rPr>
  </w:style>
  <w:style w:type="character" w:customStyle="1" w:styleId="DocumentMapChar">
    <w:name w:val="Document Map Char"/>
    <w:basedOn w:val="DefaultParagraphFont"/>
    <w:link w:val="DocumentMap"/>
    <w:uiPriority w:val="99"/>
    <w:semiHidden/>
    <w:rsid w:val="00387929"/>
    <w:rPr>
      <w:rFonts w:ascii="Tahoma" w:hAnsi="Tahoma" w:cs="Tahoma"/>
      <w:sz w:val="16"/>
      <w:szCs w:val="16"/>
    </w:rPr>
  </w:style>
  <w:style w:type="character" w:customStyle="1" w:styleId="pafhovertarget">
    <w:name w:val="p_afhovertarget"/>
    <w:basedOn w:val="DefaultParagraphFont"/>
    <w:rsid w:val="007F22AF"/>
  </w:style>
  <w:style w:type="paragraph" w:styleId="FootnoteText">
    <w:name w:val="footnote text"/>
    <w:basedOn w:val="Normal"/>
    <w:link w:val="FootnoteTextChar"/>
    <w:uiPriority w:val="99"/>
    <w:semiHidden/>
    <w:unhideWhenUsed/>
    <w:rsid w:val="005648DF"/>
    <w:rPr>
      <w:szCs w:val="20"/>
    </w:rPr>
  </w:style>
  <w:style w:type="character" w:customStyle="1" w:styleId="FootnoteTextChar">
    <w:name w:val="Footnote Text Char"/>
    <w:basedOn w:val="DefaultParagraphFont"/>
    <w:link w:val="FootnoteText"/>
    <w:uiPriority w:val="99"/>
    <w:semiHidden/>
    <w:rsid w:val="005648DF"/>
    <w:rPr>
      <w:rFonts w:ascii="Arial" w:hAnsi="Arial"/>
    </w:rPr>
  </w:style>
  <w:style w:type="character" w:styleId="FootnoteReference">
    <w:name w:val="footnote reference"/>
    <w:basedOn w:val="DefaultParagraphFont"/>
    <w:uiPriority w:val="99"/>
    <w:semiHidden/>
    <w:unhideWhenUsed/>
    <w:rsid w:val="005648DF"/>
    <w:rPr>
      <w:vertAlign w:val="superscript"/>
    </w:rPr>
  </w:style>
  <w:style w:type="paragraph" w:customStyle="1" w:styleId="TableEntry">
    <w:name w:val="Table Entry"/>
    <w:basedOn w:val="Normal"/>
    <w:qFormat/>
    <w:rsid w:val="00FD5984"/>
    <w:pPr>
      <w:spacing w:before="60" w:line="276" w:lineRule="auto"/>
    </w:pPr>
    <w:rPr>
      <w:rFonts w:ascii="Calibri" w:eastAsia="Calibri" w:hAnsi="Calibri"/>
      <w:sz w:val="22"/>
      <w:szCs w:val="22"/>
      <w:lang w:val="en-CA"/>
    </w:rPr>
  </w:style>
  <w:style w:type="character" w:styleId="CommentReference">
    <w:name w:val="annotation reference"/>
    <w:basedOn w:val="DefaultParagraphFont"/>
    <w:uiPriority w:val="99"/>
    <w:semiHidden/>
    <w:unhideWhenUsed/>
    <w:rsid w:val="00EC6C7C"/>
    <w:rPr>
      <w:sz w:val="16"/>
      <w:szCs w:val="16"/>
    </w:rPr>
  </w:style>
  <w:style w:type="paragraph" w:styleId="CommentText">
    <w:name w:val="annotation text"/>
    <w:basedOn w:val="Normal"/>
    <w:link w:val="CommentTextChar"/>
    <w:uiPriority w:val="99"/>
    <w:semiHidden/>
    <w:unhideWhenUsed/>
    <w:rsid w:val="00EC6C7C"/>
    <w:rPr>
      <w:szCs w:val="20"/>
    </w:rPr>
  </w:style>
  <w:style w:type="character" w:customStyle="1" w:styleId="CommentTextChar">
    <w:name w:val="Comment Text Char"/>
    <w:basedOn w:val="DefaultParagraphFont"/>
    <w:link w:val="CommentText"/>
    <w:uiPriority w:val="99"/>
    <w:semiHidden/>
    <w:rsid w:val="00EC6C7C"/>
    <w:rPr>
      <w:rFonts w:ascii="Arial" w:hAnsi="Arial"/>
    </w:rPr>
  </w:style>
  <w:style w:type="paragraph" w:styleId="CommentSubject">
    <w:name w:val="annotation subject"/>
    <w:basedOn w:val="CommentText"/>
    <w:next w:val="CommentText"/>
    <w:link w:val="CommentSubjectChar"/>
    <w:uiPriority w:val="99"/>
    <w:semiHidden/>
    <w:unhideWhenUsed/>
    <w:rsid w:val="00EC6C7C"/>
    <w:rPr>
      <w:b/>
      <w:bCs/>
    </w:rPr>
  </w:style>
  <w:style w:type="character" w:customStyle="1" w:styleId="CommentSubjectChar">
    <w:name w:val="Comment Subject Char"/>
    <w:basedOn w:val="CommentTextChar"/>
    <w:link w:val="CommentSubject"/>
    <w:uiPriority w:val="99"/>
    <w:semiHidden/>
    <w:rsid w:val="00EC6C7C"/>
    <w:rPr>
      <w:rFonts w:ascii="Arial" w:hAnsi="Arial"/>
      <w:b/>
      <w:bCs/>
    </w:rPr>
  </w:style>
  <w:style w:type="character" w:customStyle="1" w:styleId="bki-span">
    <w:name w:val="bki-span"/>
    <w:basedOn w:val="DefaultParagraphFont"/>
    <w:rsid w:val="00CB2108"/>
  </w:style>
  <w:style w:type="character" w:customStyle="1" w:styleId="apple-converted-space">
    <w:name w:val="apple-converted-space"/>
    <w:basedOn w:val="DefaultParagraphFont"/>
    <w:rsid w:val="00CB2108"/>
  </w:style>
  <w:style w:type="character" w:customStyle="1" w:styleId="italic">
    <w:name w:val="italic"/>
    <w:basedOn w:val="DefaultParagraphFont"/>
    <w:rsid w:val="00452D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0688752">
      <w:bodyDiv w:val="1"/>
      <w:marLeft w:val="0"/>
      <w:marRight w:val="0"/>
      <w:marTop w:val="0"/>
      <w:marBottom w:val="0"/>
      <w:divBdr>
        <w:top w:val="none" w:sz="0" w:space="0" w:color="auto"/>
        <w:left w:val="none" w:sz="0" w:space="0" w:color="auto"/>
        <w:bottom w:val="none" w:sz="0" w:space="0" w:color="auto"/>
        <w:right w:val="none" w:sz="0" w:space="0" w:color="auto"/>
      </w:divBdr>
    </w:div>
    <w:div w:id="108747162">
      <w:bodyDiv w:val="1"/>
      <w:marLeft w:val="0"/>
      <w:marRight w:val="0"/>
      <w:marTop w:val="0"/>
      <w:marBottom w:val="0"/>
      <w:divBdr>
        <w:top w:val="none" w:sz="0" w:space="0" w:color="auto"/>
        <w:left w:val="none" w:sz="0" w:space="0" w:color="auto"/>
        <w:bottom w:val="none" w:sz="0" w:space="0" w:color="auto"/>
        <w:right w:val="none" w:sz="0" w:space="0" w:color="auto"/>
      </w:divBdr>
    </w:div>
    <w:div w:id="359353681">
      <w:bodyDiv w:val="1"/>
      <w:marLeft w:val="0"/>
      <w:marRight w:val="0"/>
      <w:marTop w:val="0"/>
      <w:marBottom w:val="0"/>
      <w:divBdr>
        <w:top w:val="none" w:sz="0" w:space="0" w:color="auto"/>
        <w:left w:val="none" w:sz="0" w:space="0" w:color="auto"/>
        <w:bottom w:val="none" w:sz="0" w:space="0" w:color="auto"/>
        <w:right w:val="none" w:sz="0" w:space="0" w:color="auto"/>
      </w:divBdr>
    </w:div>
    <w:div w:id="409893396">
      <w:bodyDiv w:val="1"/>
      <w:marLeft w:val="0"/>
      <w:marRight w:val="0"/>
      <w:marTop w:val="0"/>
      <w:marBottom w:val="0"/>
      <w:divBdr>
        <w:top w:val="none" w:sz="0" w:space="0" w:color="auto"/>
        <w:left w:val="none" w:sz="0" w:space="0" w:color="auto"/>
        <w:bottom w:val="none" w:sz="0" w:space="0" w:color="auto"/>
        <w:right w:val="none" w:sz="0" w:space="0" w:color="auto"/>
      </w:divBdr>
      <w:divsChild>
        <w:div w:id="2078092185">
          <w:marLeft w:val="360"/>
          <w:marRight w:val="0"/>
          <w:marTop w:val="0"/>
          <w:marBottom w:val="120"/>
          <w:divBdr>
            <w:top w:val="none" w:sz="0" w:space="0" w:color="auto"/>
            <w:left w:val="none" w:sz="0" w:space="0" w:color="auto"/>
            <w:bottom w:val="none" w:sz="0" w:space="0" w:color="auto"/>
            <w:right w:val="none" w:sz="0" w:space="0" w:color="auto"/>
          </w:divBdr>
        </w:div>
        <w:div w:id="517816249">
          <w:marLeft w:val="994"/>
          <w:marRight w:val="0"/>
          <w:marTop w:val="0"/>
          <w:marBottom w:val="120"/>
          <w:divBdr>
            <w:top w:val="none" w:sz="0" w:space="0" w:color="auto"/>
            <w:left w:val="none" w:sz="0" w:space="0" w:color="auto"/>
            <w:bottom w:val="none" w:sz="0" w:space="0" w:color="auto"/>
            <w:right w:val="none" w:sz="0" w:space="0" w:color="auto"/>
          </w:divBdr>
        </w:div>
        <w:div w:id="1097749201">
          <w:marLeft w:val="994"/>
          <w:marRight w:val="0"/>
          <w:marTop w:val="0"/>
          <w:marBottom w:val="120"/>
          <w:divBdr>
            <w:top w:val="none" w:sz="0" w:space="0" w:color="auto"/>
            <w:left w:val="none" w:sz="0" w:space="0" w:color="auto"/>
            <w:bottom w:val="none" w:sz="0" w:space="0" w:color="auto"/>
            <w:right w:val="none" w:sz="0" w:space="0" w:color="auto"/>
          </w:divBdr>
        </w:div>
        <w:div w:id="751926271">
          <w:marLeft w:val="994"/>
          <w:marRight w:val="0"/>
          <w:marTop w:val="0"/>
          <w:marBottom w:val="120"/>
          <w:divBdr>
            <w:top w:val="none" w:sz="0" w:space="0" w:color="auto"/>
            <w:left w:val="none" w:sz="0" w:space="0" w:color="auto"/>
            <w:bottom w:val="none" w:sz="0" w:space="0" w:color="auto"/>
            <w:right w:val="none" w:sz="0" w:space="0" w:color="auto"/>
          </w:divBdr>
        </w:div>
        <w:div w:id="539825216">
          <w:marLeft w:val="994"/>
          <w:marRight w:val="0"/>
          <w:marTop w:val="0"/>
          <w:marBottom w:val="120"/>
          <w:divBdr>
            <w:top w:val="none" w:sz="0" w:space="0" w:color="auto"/>
            <w:left w:val="none" w:sz="0" w:space="0" w:color="auto"/>
            <w:bottom w:val="none" w:sz="0" w:space="0" w:color="auto"/>
            <w:right w:val="none" w:sz="0" w:space="0" w:color="auto"/>
          </w:divBdr>
        </w:div>
        <w:div w:id="1763842593">
          <w:marLeft w:val="994"/>
          <w:marRight w:val="0"/>
          <w:marTop w:val="0"/>
          <w:marBottom w:val="120"/>
          <w:divBdr>
            <w:top w:val="none" w:sz="0" w:space="0" w:color="auto"/>
            <w:left w:val="none" w:sz="0" w:space="0" w:color="auto"/>
            <w:bottom w:val="none" w:sz="0" w:space="0" w:color="auto"/>
            <w:right w:val="none" w:sz="0" w:space="0" w:color="auto"/>
          </w:divBdr>
        </w:div>
        <w:div w:id="1880971958">
          <w:marLeft w:val="994"/>
          <w:marRight w:val="0"/>
          <w:marTop w:val="0"/>
          <w:marBottom w:val="120"/>
          <w:divBdr>
            <w:top w:val="none" w:sz="0" w:space="0" w:color="auto"/>
            <w:left w:val="none" w:sz="0" w:space="0" w:color="auto"/>
            <w:bottom w:val="none" w:sz="0" w:space="0" w:color="auto"/>
            <w:right w:val="none" w:sz="0" w:space="0" w:color="auto"/>
          </w:divBdr>
        </w:div>
        <w:div w:id="666402061">
          <w:marLeft w:val="360"/>
          <w:marRight w:val="0"/>
          <w:marTop w:val="0"/>
          <w:marBottom w:val="120"/>
          <w:divBdr>
            <w:top w:val="none" w:sz="0" w:space="0" w:color="auto"/>
            <w:left w:val="none" w:sz="0" w:space="0" w:color="auto"/>
            <w:bottom w:val="none" w:sz="0" w:space="0" w:color="auto"/>
            <w:right w:val="none" w:sz="0" w:space="0" w:color="auto"/>
          </w:divBdr>
        </w:div>
        <w:div w:id="182939366">
          <w:marLeft w:val="360"/>
          <w:marRight w:val="0"/>
          <w:marTop w:val="0"/>
          <w:marBottom w:val="120"/>
          <w:divBdr>
            <w:top w:val="none" w:sz="0" w:space="0" w:color="auto"/>
            <w:left w:val="none" w:sz="0" w:space="0" w:color="auto"/>
            <w:bottom w:val="none" w:sz="0" w:space="0" w:color="auto"/>
            <w:right w:val="none" w:sz="0" w:space="0" w:color="auto"/>
          </w:divBdr>
        </w:div>
      </w:divsChild>
    </w:div>
    <w:div w:id="482430822">
      <w:bodyDiv w:val="1"/>
      <w:marLeft w:val="0"/>
      <w:marRight w:val="0"/>
      <w:marTop w:val="0"/>
      <w:marBottom w:val="0"/>
      <w:divBdr>
        <w:top w:val="none" w:sz="0" w:space="0" w:color="auto"/>
        <w:left w:val="none" w:sz="0" w:space="0" w:color="auto"/>
        <w:bottom w:val="none" w:sz="0" w:space="0" w:color="auto"/>
        <w:right w:val="none" w:sz="0" w:space="0" w:color="auto"/>
      </w:divBdr>
    </w:div>
    <w:div w:id="488715053">
      <w:bodyDiv w:val="1"/>
      <w:marLeft w:val="0"/>
      <w:marRight w:val="0"/>
      <w:marTop w:val="0"/>
      <w:marBottom w:val="0"/>
      <w:divBdr>
        <w:top w:val="none" w:sz="0" w:space="0" w:color="auto"/>
        <w:left w:val="none" w:sz="0" w:space="0" w:color="auto"/>
        <w:bottom w:val="none" w:sz="0" w:space="0" w:color="auto"/>
        <w:right w:val="none" w:sz="0" w:space="0" w:color="auto"/>
      </w:divBdr>
    </w:div>
    <w:div w:id="537162136">
      <w:bodyDiv w:val="1"/>
      <w:marLeft w:val="0"/>
      <w:marRight w:val="0"/>
      <w:marTop w:val="0"/>
      <w:marBottom w:val="0"/>
      <w:divBdr>
        <w:top w:val="none" w:sz="0" w:space="0" w:color="auto"/>
        <w:left w:val="none" w:sz="0" w:space="0" w:color="auto"/>
        <w:bottom w:val="none" w:sz="0" w:space="0" w:color="auto"/>
        <w:right w:val="none" w:sz="0" w:space="0" w:color="auto"/>
      </w:divBdr>
      <w:divsChild>
        <w:div w:id="1483500893">
          <w:marLeft w:val="0"/>
          <w:marRight w:val="0"/>
          <w:marTop w:val="0"/>
          <w:marBottom w:val="0"/>
          <w:divBdr>
            <w:top w:val="none" w:sz="0" w:space="0" w:color="auto"/>
            <w:left w:val="none" w:sz="0" w:space="0" w:color="auto"/>
            <w:bottom w:val="none" w:sz="0" w:space="0" w:color="auto"/>
            <w:right w:val="none" w:sz="0" w:space="0" w:color="auto"/>
          </w:divBdr>
        </w:div>
      </w:divsChild>
    </w:div>
    <w:div w:id="670183081">
      <w:bodyDiv w:val="1"/>
      <w:marLeft w:val="0"/>
      <w:marRight w:val="0"/>
      <w:marTop w:val="0"/>
      <w:marBottom w:val="0"/>
      <w:divBdr>
        <w:top w:val="none" w:sz="0" w:space="0" w:color="auto"/>
        <w:left w:val="none" w:sz="0" w:space="0" w:color="auto"/>
        <w:bottom w:val="none" w:sz="0" w:space="0" w:color="auto"/>
        <w:right w:val="none" w:sz="0" w:space="0" w:color="auto"/>
      </w:divBdr>
    </w:div>
    <w:div w:id="752705180">
      <w:bodyDiv w:val="1"/>
      <w:marLeft w:val="0"/>
      <w:marRight w:val="0"/>
      <w:marTop w:val="0"/>
      <w:marBottom w:val="0"/>
      <w:divBdr>
        <w:top w:val="none" w:sz="0" w:space="0" w:color="auto"/>
        <w:left w:val="none" w:sz="0" w:space="0" w:color="auto"/>
        <w:bottom w:val="none" w:sz="0" w:space="0" w:color="auto"/>
        <w:right w:val="none" w:sz="0" w:space="0" w:color="auto"/>
      </w:divBdr>
    </w:div>
    <w:div w:id="877857361">
      <w:bodyDiv w:val="1"/>
      <w:marLeft w:val="0"/>
      <w:marRight w:val="0"/>
      <w:marTop w:val="0"/>
      <w:marBottom w:val="0"/>
      <w:divBdr>
        <w:top w:val="none" w:sz="0" w:space="0" w:color="auto"/>
        <w:left w:val="none" w:sz="0" w:space="0" w:color="auto"/>
        <w:bottom w:val="none" w:sz="0" w:space="0" w:color="auto"/>
        <w:right w:val="none" w:sz="0" w:space="0" w:color="auto"/>
      </w:divBdr>
    </w:div>
    <w:div w:id="933712401">
      <w:bodyDiv w:val="1"/>
      <w:marLeft w:val="0"/>
      <w:marRight w:val="0"/>
      <w:marTop w:val="0"/>
      <w:marBottom w:val="0"/>
      <w:divBdr>
        <w:top w:val="none" w:sz="0" w:space="0" w:color="auto"/>
        <w:left w:val="none" w:sz="0" w:space="0" w:color="auto"/>
        <w:bottom w:val="none" w:sz="0" w:space="0" w:color="auto"/>
        <w:right w:val="none" w:sz="0" w:space="0" w:color="auto"/>
      </w:divBdr>
    </w:div>
    <w:div w:id="944308836">
      <w:bodyDiv w:val="1"/>
      <w:marLeft w:val="0"/>
      <w:marRight w:val="0"/>
      <w:marTop w:val="0"/>
      <w:marBottom w:val="0"/>
      <w:divBdr>
        <w:top w:val="none" w:sz="0" w:space="0" w:color="auto"/>
        <w:left w:val="none" w:sz="0" w:space="0" w:color="auto"/>
        <w:bottom w:val="none" w:sz="0" w:space="0" w:color="auto"/>
        <w:right w:val="none" w:sz="0" w:space="0" w:color="auto"/>
      </w:divBdr>
    </w:div>
    <w:div w:id="1047147450">
      <w:bodyDiv w:val="1"/>
      <w:marLeft w:val="0"/>
      <w:marRight w:val="0"/>
      <w:marTop w:val="0"/>
      <w:marBottom w:val="0"/>
      <w:divBdr>
        <w:top w:val="none" w:sz="0" w:space="0" w:color="auto"/>
        <w:left w:val="none" w:sz="0" w:space="0" w:color="auto"/>
        <w:bottom w:val="none" w:sz="0" w:space="0" w:color="auto"/>
        <w:right w:val="none" w:sz="0" w:space="0" w:color="auto"/>
      </w:divBdr>
    </w:div>
    <w:div w:id="1135609588">
      <w:bodyDiv w:val="1"/>
      <w:marLeft w:val="0"/>
      <w:marRight w:val="0"/>
      <w:marTop w:val="0"/>
      <w:marBottom w:val="0"/>
      <w:divBdr>
        <w:top w:val="none" w:sz="0" w:space="0" w:color="auto"/>
        <w:left w:val="none" w:sz="0" w:space="0" w:color="auto"/>
        <w:bottom w:val="none" w:sz="0" w:space="0" w:color="auto"/>
        <w:right w:val="none" w:sz="0" w:space="0" w:color="auto"/>
      </w:divBdr>
      <w:divsChild>
        <w:div w:id="815681775">
          <w:marLeft w:val="360"/>
          <w:marRight w:val="0"/>
          <w:marTop w:val="0"/>
          <w:marBottom w:val="120"/>
          <w:divBdr>
            <w:top w:val="none" w:sz="0" w:space="0" w:color="auto"/>
            <w:left w:val="none" w:sz="0" w:space="0" w:color="auto"/>
            <w:bottom w:val="none" w:sz="0" w:space="0" w:color="auto"/>
            <w:right w:val="none" w:sz="0" w:space="0" w:color="auto"/>
          </w:divBdr>
        </w:div>
        <w:div w:id="1958681993">
          <w:marLeft w:val="360"/>
          <w:marRight w:val="0"/>
          <w:marTop w:val="0"/>
          <w:marBottom w:val="120"/>
          <w:divBdr>
            <w:top w:val="none" w:sz="0" w:space="0" w:color="auto"/>
            <w:left w:val="none" w:sz="0" w:space="0" w:color="auto"/>
            <w:bottom w:val="none" w:sz="0" w:space="0" w:color="auto"/>
            <w:right w:val="none" w:sz="0" w:space="0" w:color="auto"/>
          </w:divBdr>
        </w:div>
        <w:div w:id="471673796">
          <w:marLeft w:val="360"/>
          <w:marRight w:val="0"/>
          <w:marTop w:val="0"/>
          <w:marBottom w:val="120"/>
          <w:divBdr>
            <w:top w:val="none" w:sz="0" w:space="0" w:color="auto"/>
            <w:left w:val="none" w:sz="0" w:space="0" w:color="auto"/>
            <w:bottom w:val="none" w:sz="0" w:space="0" w:color="auto"/>
            <w:right w:val="none" w:sz="0" w:space="0" w:color="auto"/>
          </w:divBdr>
        </w:div>
        <w:div w:id="289897689">
          <w:marLeft w:val="360"/>
          <w:marRight w:val="0"/>
          <w:marTop w:val="0"/>
          <w:marBottom w:val="120"/>
          <w:divBdr>
            <w:top w:val="none" w:sz="0" w:space="0" w:color="auto"/>
            <w:left w:val="none" w:sz="0" w:space="0" w:color="auto"/>
            <w:bottom w:val="none" w:sz="0" w:space="0" w:color="auto"/>
            <w:right w:val="none" w:sz="0" w:space="0" w:color="auto"/>
          </w:divBdr>
        </w:div>
        <w:div w:id="1109590761">
          <w:marLeft w:val="360"/>
          <w:marRight w:val="0"/>
          <w:marTop w:val="0"/>
          <w:marBottom w:val="120"/>
          <w:divBdr>
            <w:top w:val="none" w:sz="0" w:space="0" w:color="auto"/>
            <w:left w:val="none" w:sz="0" w:space="0" w:color="auto"/>
            <w:bottom w:val="none" w:sz="0" w:space="0" w:color="auto"/>
            <w:right w:val="none" w:sz="0" w:space="0" w:color="auto"/>
          </w:divBdr>
        </w:div>
        <w:div w:id="744765334">
          <w:marLeft w:val="360"/>
          <w:marRight w:val="0"/>
          <w:marTop w:val="0"/>
          <w:marBottom w:val="120"/>
          <w:divBdr>
            <w:top w:val="none" w:sz="0" w:space="0" w:color="auto"/>
            <w:left w:val="none" w:sz="0" w:space="0" w:color="auto"/>
            <w:bottom w:val="none" w:sz="0" w:space="0" w:color="auto"/>
            <w:right w:val="none" w:sz="0" w:space="0" w:color="auto"/>
          </w:divBdr>
        </w:div>
        <w:div w:id="263195238">
          <w:marLeft w:val="360"/>
          <w:marRight w:val="0"/>
          <w:marTop w:val="0"/>
          <w:marBottom w:val="120"/>
          <w:divBdr>
            <w:top w:val="none" w:sz="0" w:space="0" w:color="auto"/>
            <w:left w:val="none" w:sz="0" w:space="0" w:color="auto"/>
            <w:bottom w:val="none" w:sz="0" w:space="0" w:color="auto"/>
            <w:right w:val="none" w:sz="0" w:space="0" w:color="auto"/>
          </w:divBdr>
        </w:div>
        <w:div w:id="2138915136">
          <w:marLeft w:val="994"/>
          <w:marRight w:val="0"/>
          <w:marTop w:val="0"/>
          <w:marBottom w:val="120"/>
          <w:divBdr>
            <w:top w:val="none" w:sz="0" w:space="0" w:color="auto"/>
            <w:left w:val="none" w:sz="0" w:space="0" w:color="auto"/>
            <w:bottom w:val="none" w:sz="0" w:space="0" w:color="auto"/>
            <w:right w:val="none" w:sz="0" w:space="0" w:color="auto"/>
          </w:divBdr>
        </w:div>
        <w:div w:id="1632248372">
          <w:marLeft w:val="994"/>
          <w:marRight w:val="0"/>
          <w:marTop w:val="0"/>
          <w:marBottom w:val="120"/>
          <w:divBdr>
            <w:top w:val="none" w:sz="0" w:space="0" w:color="auto"/>
            <w:left w:val="none" w:sz="0" w:space="0" w:color="auto"/>
            <w:bottom w:val="none" w:sz="0" w:space="0" w:color="auto"/>
            <w:right w:val="none" w:sz="0" w:space="0" w:color="auto"/>
          </w:divBdr>
        </w:div>
      </w:divsChild>
    </w:div>
    <w:div w:id="1312980979">
      <w:bodyDiv w:val="1"/>
      <w:marLeft w:val="0"/>
      <w:marRight w:val="0"/>
      <w:marTop w:val="0"/>
      <w:marBottom w:val="0"/>
      <w:divBdr>
        <w:top w:val="none" w:sz="0" w:space="0" w:color="auto"/>
        <w:left w:val="none" w:sz="0" w:space="0" w:color="auto"/>
        <w:bottom w:val="none" w:sz="0" w:space="0" w:color="auto"/>
        <w:right w:val="none" w:sz="0" w:space="0" w:color="auto"/>
      </w:divBdr>
    </w:div>
    <w:div w:id="1391348077">
      <w:bodyDiv w:val="1"/>
      <w:marLeft w:val="0"/>
      <w:marRight w:val="0"/>
      <w:marTop w:val="0"/>
      <w:marBottom w:val="0"/>
      <w:divBdr>
        <w:top w:val="none" w:sz="0" w:space="0" w:color="auto"/>
        <w:left w:val="none" w:sz="0" w:space="0" w:color="auto"/>
        <w:bottom w:val="none" w:sz="0" w:space="0" w:color="auto"/>
        <w:right w:val="none" w:sz="0" w:space="0" w:color="auto"/>
      </w:divBdr>
    </w:div>
    <w:div w:id="1430614904">
      <w:bodyDiv w:val="1"/>
      <w:marLeft w:val="0"/>
      <w:marRight w:val="0"/>
      <w:marTop w:val="0"/>
      <w:marBottom w:val="0"/>
      <w:divBdr>
        <w:top w:val="none" w:sz="0" w:space="0" w:color="auto"/>
        <w:left w:val="none" w:sz="0" w:space="0" w:color="auto"/>
        <w:bottom w:val="none" w:sz="0" w:space="0" w:color="auto"/>
        <w:right w:val="none" w:sz="0" w:space="0" w:color="auto"/>
      </w:divBdr>
    </w:div>
    <w:div w:id="1445031755">
      <w:bodyDiv w:val="1"/>
      <w:marLeft w:val="0"/>
      <w:marRight w:val="0"/>
      <w:marTop w:val="0"/>
      <w:marBottom w:val="0"/>
      <w:divBdr>
        <w:top w:val="none" w:sz="0" w:space="0" w:color="auto"/>
        <w:left w:val="none" w:sz="0" w:space="0" w:color="auto"/>
        <w:bottom w:val="none" w:sz="0" w:space="0" w:color="auto"/>
        <w:right w:val="none" w:sz="0" w:space="0" w:color="auto"/>
      </w:divBdr>
    </w:div>
    <w:div w:id="1482194511">
      <w:bodyDiv w:val="1"/>
      <w:marLeft w:val="0"/>
      <w:marRight w:val="0"/>
      <w:marTop w:val="0"/>
      <w:marBottom w:val="0"/>
      <w:divBdr>
        <w:top w:val="none" w:sz="0" w:space="0" w:color="auto"/>
        <w:left w:val="none" w:sz="0" w:space="0" w:color="auto"/>
        <w:bottom w:val="none" w:sz="0" w:space="0" w:color="auto"/>
        <w:right w:val="none" w:sz="0" w:space="0" w:color="auto"/>
      </w:divBdr>
    </w:div>
    <w:div w:id="1498496220">
      <w:bodyDiv w:val="1"/>
      <w:marLeft w:val="0"/>
      <w:marRight w:val="0"/>
      <w:marTop w:val="0"/>
      <w:marBottom w:val="0"/>
      <w:divBdr>
        <w:top w:val="none" w:sz="0" w:space="0" w:color="auto"/>
        <w:left w:val="none" w:sz="0" w:space="0" w:color="auto"/>
        <w:bottom w:val="none" w:sz="0" w:space="0" w:color="auto"/>
        <w:right w:val="none" w:sz="0" w:space="0" w:color="auto"/>
      </w:divBdr>
    </w:div>
    <w:div w:id="1518808801">
      <w:bodyDiv w:val="1"/>
      <w:marLeft w:val="0"/>
      <w:marRight w:val="0"/>
      <w:marTop w:val="0"/>
      <w:marBottom w:val="0"/>
      <w:divBdr>
        <w:top w:val="none" w:sz="0" w:space="0" w:color="auto"/>
        <w:left w:val="none" w:sz="0" w:space="0" w:color="auto"/>
        <w:bottom w:val="none" w:sz="0" w:space="0" w:color="auto"/>
        <w:right w:val="none" w:sz="0" w:space="0" w:color="auto"/>
      </w:divBdr>
    </w:div>
    <w:div w:id="1600870431">
      <w:bodyDiv w:val="1"/>
      <w:marLeft w:val="0"/>
      <w:marRight w:val="0"/>
      <w:marTop w:val="0"/>
      <w:marBottom w:val="0"/>
      <w:divBdr>
        <w:top w:val="none" w:sz="0" w:space="0" w:color="auto"/>
        <w:left w:val="none" w:sz="0" w:space="0" w:color="auto"/>
        <w:bottom w:val="none" w:sz="0" w:space="0" w:color="auto"/>
        <w:right w:val="none" w:sz="0" w:space="0" w:color="auto"/>
      </w:divBdr>
    </w:div>
    <w:div w:id="1841651612">
      <w:bodyDiv w:val="1"/>
      <w:marLeft w:val="0"/>
      <w:marRight w:val="0"/>
      <w:marTop w:val="0"/>
      <w:marBottom w:val="0"/>
      <w:divBdr>
        <w:top w:val="none" w:sz="0" w:space="0" w:color="auto"/>
        <w:left w:val="none" w:sz="0" w:space="0" w:color="auto"/>
        <w:bottom w:val="none" w:sz="0" w:space="0" w:color="auto"/>
        <w:right w:val="none" w:sz="0" w:space="0" w:color="auto"/>
      </w:divBdr>
    </w:div>
    <w:div w:id="1912084898">
      <w:bodyDiv w:val="1"/>
      <w:marLeft w:val="0"/>
      <w:marRight w:val="0"/>
      <w:marTop w:val="0"/>
      <w:marBottom w:val="0"/>
      <w:divBdr>
        <w:top w:val="none" w:sz="0" w:space="0" w:color="auto"/>
        <w:left w:val="none" w:sz="0" w:space="0" w:color="auto"/>
        <w:bottom w:val="none" w:sz="0" w:space="0" w:color="auto"/>
        <w:right w:val="none" w:sz="0" w:space="0" w:color="auto"/>
      </w:divBdr>
      <w:divsChild>
        <w:div w:id="1632175487">
          <w:marLeft w:val="0"/>
          <w:marRight w:val="0"/>
          <w:marTop w:val="0"/>
          <w:marBottom w:val="0"/>
          <w:divBdr>
            <w:top w:val="none" w:sz="0" w:space="0" w:color="auto"/>
            <w:left w:val="none" w:sz="0" w:space="0" w:color="auto"/>
            <w:bottom w:val="none" w:sz="0" w:space="0" w:color="auto"/>
            <w:right w:val="none" w:sz="0" w:space="0" w:color="auto"/>
          </w:divBdr>
          <w:divsChild>
            <w:div w:id="117965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5.png"/><Relationship Id="rId21" Type="http://schemas.openxmlformats.org/officeDocument/2006/relationships/image" Target="media/image13.png"/><Relationship Id="rId34" Type="http://schemas.openxmlformats.org/officeDocument/2006/relationships/oleObject" Target="embeddings/oleObject5.bin"/><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hyperlink" Target="http://www.oracle.com/technetwork/middleware/soasuite/downloads/soa1213qsdownload-2769533.html" TargetMode="External"/><Relationship Id="rId55" Type="http://schemas.openxmlformats.org/officeDocument/2006/relationships/hyperlink" Target="https://hub4techies.files.wordpress.com/2015/08/jcsssh3.png"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23.png"/><Relationship Id="rId40" Type="http://schemas.openxmlformats.org/officeDocument/2006/relationships/hyperlink" Target="http://cloud.oracle.com/SOA" TargetMode="External"/><Relationship Id="rId45" Type="http://schemas.openxmlformats.org/officeDocument/2006/relationships/image" Target="media/image30.png"/><Relationship Id="rId53" Type="http://schemas.openxmlformats.org/officeDocument/2006/relationships/hyperlink" Target="https://hub4techies.files.wordpress.com/2015/08/jcsssh2.png" TargetMode="External"/><Relationship Id="rId58" Type="http://schemas.openxmlformats.org/officeDocument/2006/relationships/image" Target="media/image36.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package" Target="embeddings/Microsoft_Office_PowerPoint_Presentation1.pptx"/><Relationship Id="rId36" Type="http://schemas.openxmlformats.org/officeDocument/2006/relationships/image" Target="media/image22.png"/><Relationship Id="rId49" Type="http://schemas.openxmlformats.org/officeDocument/2006/relationships/hyperlink" Target="http://www.oracle.com/technetwork/developer-tools/jdev/downloads/jdev1213download-2739275.html" TargetMode="External"/><Relationship Id="rId57" Type="http://schemas.openxmlformats.org/officeDocument/2006/relationships/hyperlink" Target="http://www.oracle.com/webfolder/technetwork/tutorials/obe/cloud/javaservice/JCS/JCS_SSH/create_sshkey.html" TargetMode="External"/><Relationship Id="rId61" Type="http://schemas.openxmlformats.org/officeDocument/2006/relationships/hyperlink" Target="http://docs.oracle.com/cloud/latest/soacs_gs/index.html" TargetMode="Externa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fontTable" Target="fontTable.xml"/><Relationship Id="rId26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7.emf"/><Relationship Id="rId30" Type="http://schemas.openxmlformats.org/officeDocument/2006/relationships/oleObject" Target="embeddings/oleObject3.bin"/><Relationship Id="rId35" Type="http://schemas.openxmlformats.org/officeDocument/2006/relationships/image" Target="media/image21.png"/><Relationship Id="rId43" Type="http://schemas.openxmlformats.org/officeDocument/2006/relationships/image" Target="media/image28.png"/><Relationship Id="rId48" Type="http://schemas.openxmlformats.org/officeDocument/2006/relationships/hyperlink" Target="http://www.oracle.com/webfolder/technetwork/tutorials/obe/cloud/javaservice/JCS/JCS_SSH/create_sshkey.html" TargetMode="External"/><Relationship Id="rId56" Type="http://schemas.openxmlformats.org/officeDocument/2006/relationships/image" Target="media/image35.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support.oracle.com/"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mailto:gse_cloud-admin@oracleads.com" TargetMode="External"/><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image" Target="media/image24.png"/><Relationship Id="rId46" Type="http://schemas.openxmlformats.org/officeDocument/2006/relationships/image" Target="media/image31.png"/><Relationship Id="rId59"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image" Target="media/image26.png"/><Relationship Id="rId54" Type="http://schemas.openxmlformats.org/officeDocument/2006/relationships/image" Target="media/image34.png"/><Relationship Id="rId62" Type="http://schemas.openxmlformats.org/officeDocument/2006/relationships/hyperlink" Target="https://demo.oracle.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ay\Documents\GSE\Templates\GSE%20Demo%20Script%20Template-20140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6965F9-C08C-4501-8768-18FD04809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GSE Demo Script Template-201402020.dotx</Template>
  <TotalTime>829</TotalTime>
  <Pages>41</Pages>
  <Words>2462</Words>
  <Characters>14039</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Oracle Corporation</Company>
  <LinksUpToDate>false</LinksUpToDate>
  <CharactersWithSpaces>16469</CharactersWithSpaces>
  <SharedDoc>false</SharedDoc>
  <HLinks>
    <vt:vector size="96" baseType="variant">
      <vt:variant>
        <vt:i4>1114161</vt:i4>
      </vt:variant>
      <vt:variant>
        <vt:i4>86</vt:i4>
      </vt:variant>
      <vt:variant>
        <vt:i4>0</vt:i4>
      </vt:variant>
      <vt:variant>
        <vt:i4>5</vt:i4>
      </vt:variant>
      <vt:variant>
        <vt:lpwstr/>
      </vt:variant>
      <vt:variant>
        <vt:lpwstr>_Toc379881380</vt:lpwstr>
      </vt:variant>
      <vt:variant>
        <vt:i4>1966129</vt:i4>
      </vt:variant>
      <vt:variant>
        <vt:i4>80</vt:i4>
      </vt:variant>
      <vt:variant>
        <vt:i4>0</vt:i4>
      </vt:variant>
      <vt:variant>
        <vt:i4>5</vt:i4>
      </vt:variant>
      <vt:variant>
        <vt:lpwstr/>
      </vt:variant>
      <vt:variant>
        <vt:lpwstr>_Toc379881379</vt:lpwstr>
      </vt:variant>
      <vt:variant>
        <vt:i4>1966129</vt:i4>
      </vt:variant>
      <vt:variant>
        <vt:i4>74</vt:i4>
      </vt:variant>
      <vt:variant>
        <vt:i4>0</vt:i4>
      </vt:variant>
      <vt:variant>
        <vt:i4>5</vt:i4>
      </vt:variant>
      <vt:variant>
        <vt:lpwstr/>
      </vt:variant>
      <vt:variant>
        <vt:lpwstr>_Toc379881378</vt:lpwstr>
      </vt:variant>
      <vt:variant>
        <vt:i4>1966129</vt:i4>
      </vt:variant>
      <vt:variant>
        <vt:i4>68</vt:i4>
      </vt:variant>
      <vt:variant>
        <vt:i4>0</vt:i4>
      </vt:variant>
      <vt:variant>
        <vt:i4>5</vt:i4>
      </vt:variant>
      <vt:variant>
        <vt:lpwstr/>
      </vt:variant>
      <vt:variant>
        <vt:lpwstr>_Toc379881377</vt:lpwstr>
      </vt:variant>
      <vt:variant>
        <vt:i4>1966129</vt:i4>
      </vt:variant>
      <vt:variant>
        <vt:i4>62</vt:i4>
      </vt:variant>
      <vt:variant>
        <vt:i4>0</vt:i4>
      </vt:variant>
      <vt:variant>
        <vt:i4>5</vt:i4>
      </vt:variant>
      <vt:variant>
        <vt:lpwstr/>
      </vt:variant>
      <vt:variant>
        <vt:lpwstr>_Toc379881376</vt:lpwstr>
      </vt:variant>
      <vt:variant>
        <vt:i4>1966129</vt:i4>
      </vt:variant>
      <vt:variant>
        <vt:i4>56</vt:i4>
      </vt:variant>
      <vt:variant>
        <vt:i4>0</vt:i4>
      </vt:variant>
      <vt:variant>
        <vt:i4>5</vt:i4>
      </vt:variant>
      <vt:variant>
        <vt:lpwstr/>
      </vt:variant>
      <vt:variant>
        <vt:lpwstr>_Toc379881375</vt:lpwstr>
      </vt:variant>
      <vt:variant>
        <vt:i4>1966129</vt:i4>
      </vt:variant>
      <vt:variant>
        <vt:i4>50</vt:i4>
      </vt:variant>
      <vt:variant>
        <vt:i4>0</vt:i4>
      </vt:variant>
      <vt:variant>
        <vt:i4>5</vt:i4>
      </vt:variant>
      <vt:variant>
        <vt:lpwstr/>
      </vt:variant>
      <vt:variant>
        <vt:lpwstr>_Toc379881374</vt:lpwstr>
      </vt:variant>
      <vt:variant>
        <vt:i4>1966129</vt:i4>
      </vt:variant>
      <vt:variant>
        <vt:i4>44</vt:i4>
      </vt:variant>
      <vt:variant>
        <vt:i4>0</vt:i4>
      </vt:variant>
      <vt:variant>
        <vt:i4>5</vt:i4>
      </vt:variant>
      <vt:variant>
        <vt:lpwstr/>
      </vt:variant>
      <vt:variant>
        <vt:lpwstr>_Toc379881373</vt:lpwstr>
      </vt:variant>
      <vt:variant>
        <vt:i4>1966129</vt:i4>
      </vt:variant>
      <vt:variant>
        <vt:i4>38</vt:i4>
      </vt:variant>
      <vt:variant>
        <vt:i4>0</vt:i4>
      </vt:variant>
      <vt:variant>
        <vt:i4>5</vt:i4>
      </vt:variant>
      <vt:variant>
        <vt:lpwstr/>
      </vt:variant>
      <vt:variant>
        <vt:lpwstr>_Toc379881372</vt:lpwstr>
      </vt:variant>
      <vt:variant>
        <vt:i4>1966129</vt:i4>
      </vt:variant>
      <vt:variant>
        <vt:i4>32</vt:i4>
      </vt:variant>
      <vt:variant>
        <vt:i4>0</vt:i4>
      </vt:variant>
      <vt:variant>
        <vt:i4>5</vt:i4>
      </vt:variant>
      <vt:variant>
        <vt:lpwstr/>
      </vt:variant>
      <vt:variant>
        <vt:lpwstr>_Toc379881371</vt:lpwstr>
      </vt:variant>
      <vt:variant>
        <vt:i4>1966129</vt:i4>
      </vt:variant>
      <vt:variant>
        <vt:i4>26</vt:i4>
      </vt:variant>
      <vt:variant>
        <vt:i4>0</vt:i4>
      </vt:variant>
      <vt:variant>
        <vt:i4>5</vt:i4>
      </vt:variant>
      <vt:variant>
        <vt:lpwstr/>
      </vt:variant>
      <vt:variant>
        <vt:lpwstr>_Toc379881370</vt:lpwstr>
      </vt:variant>
      <vt:variant>
        <vt:i4>2031665</vt:i4>
      </vt:variant>
      <vt:variant>
        <vt:i4>20</vt:i4>
      </vt:variant>
      <vt:variant>
        <vt:i4>0</vt:i4>
      </vt:variant>
      <vt:variant>
        <vt:i4>5</vt:i4>
      </vt:variant>
      <vt:variant>
        <vt:lpwstr/>
      </vt:variant>
      <vt:variant>
        <vt:lpwstr>_Toc379881369</vt:lpwstr>
      </vt:variant>
      <vt:variant>
        <vt:i4>2031665</vt:i4>
      </vt:variant>
      <vt:variant>
        <vt:i4>14</vt:i4>
      </vt:variant>
      <vt:variant>
        <vt:i4>0</vt:i4>
      </vt:variant>
      <vt:variant>
        <vt:i4>5</vt:i4>
      </vt:variant>
      <vt:variant>
        <vt:lpwstr/>
      </vt:variant>
      <vt:variant>
        <vt:lpwstr>_Toc379881368</vt:lpwstr>
      </vt:variant>
      <vt:variant>
        <vt:i4>2031665</vt:i4>
      </vt:variant>
      <vt:variant>
        <vt:i4>8</vt:i4>
      </vt:variant>
      <vt:variant>
        <vt:i4>0</vt:i4>
      </vt:variant>
      <vt:variant>
        <vt:i4>5</vt:i4>
      </vt:variant>
      <vt:variant>
        <vt:lpwstr/>
      </vt:variant>
      <vt:variant>
        <vt:lpwstr>_Toc379881367</vt:lpwstr>
      </vt:variant>
      <vt:variant>
        <vt:i4>2031665</vt:i4>
      </vt:variant>
      <vt:variant>
        <vt:i4>2</vt:i4>
      </vt:variant>
      <vt:variant>
        <vt:i4>0</vt:i4>
      </vt:variant>
      <vt:variant>
        <vt:i4>5</vt:i4>
      </vt:variant>
      <vt:variant>
        <vt:lpwstr/>
      </vt:variant>
      <vt:variant>
        <vt:lpwstr>_Toc379881366</vt:lpwstr>
      </vt:variant>
      <vt:variant>
        <vt:i4>3342344</vt:i4>
      </vt:variant>
      <vt:variant>
        <vt:i4>-1</vt:i4>
      </vt:variant>
      <vt:variant>
        <vt:i4>35841</vt:i4>
      </vt:variant>
      <vt:variant>
        <vt:i4>1</vt:i4>
      </vt:variant>
      <vt:variant>
        <vt:lpwstr>cid:image001.png@01CE2A57.C50B5A60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meray</dc:creator>
  <cp:lastModifiedBy>Shruthi Shekharappa</cp:lastModifiedBy>
  <cp:revision>212</cp:revision>
  <cp:lastPrinted>2014-02-04T01:54:00Z</cp:lastPrinted>
  <dcterms:created xsi:type="dcterms:W3CDTF">2016-01-27T08:38:00Z</dcterms:created>
  <dcterms:modified xsi:type="dcterms:W3CDTF">2016-05-17T04:25:00Z</dcterms:modified>
</cp:coreProperties>
</file>